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000001" w14:textId="77777777" w:rsidR="00807574" w:rsidRDefault="00000000" w:rsidP="00B04A1A">
      <w:pPr>
        <w:pStyle w:val="Heading1"/>
        <w:keepNext w:val="0"/>
        <w:keepLines w:val="0"/>
        <w:spacing w:before="480"/>
        <w:jc w:val="both"/>
        <w:rPr>
          <w:b/>
          <w:sz w:val="46"/>
          <w:szCs w:val="46"/>
        </w:rPr>
      </w:pPr>
      <w:bookmarkStart w:id="0" w:name="_jcdk2rj8twht" w:colFirst="0" w:colLast="0"/>
      <w:bookmarkEnd w:id="0"/>
      <w:r>
        <w:rPr>
          <w:b/>
          <w:sz w:val="46"/>
          <w:szCs w:val="46"/>
        </w:rPr>
        <w:t>Customer Churn Analysis Report</w:t>
      </w:r>
    </w:p>
    <w:p w14:paraId="00000002" w14:textId="77777777" w:rsidR="00807574" w:rsidRDefault="00000000" w:rsidP="00B04A1A">
      <w:pPr>
        <w:pStyle w:val="Heading2"/>
        <w:keepNext w:val="0"/>
        <w:keepLines w:val="0"/>
        <w:spacing w:after="80"/>
        <w:jc w:val="both"/>
        <w:rPr>
          <w:b/>
          <w:sz w:val="34"/>
          <w:szCs w:val="34"/>
        </w:rPr>
      </w:pPr>
      <w:bookmarkStart w:id="1" w:name="_qrkfpbuvldme" w:colFirst="0" w:colLast="0"/>
      <w:bookmarkEnd w:id="1"/>
      <w:r>
        <w:rPr>
          <w:b/>
          <w:sz w:val="34"/>
          <w:szCs w:val="34"/>
        </w:rPr>
        <w:t>1. Introduction</w:t>
      </w:r>
    </w:p>
    <w:p w14:paraId="00000003" w14:textId="77777777" w:rsidR="00807574" w:rsidRDefault="00000000" w:rsidP="00B04A1A">
      <w:pPr>
        <w:spacing w:before="240" w:after="240"/>
        <w:jc w:val="both"/>
      </w:pPr>
      <w:r>
        <w:t>This report summarizes the exploratory data analysis, data cleaning and preprocessing, and key insights derived from our customer churn dataset. The goal is to provide a clear, concise foundation for predictive modeling and guide future analytical efforts to reduce churn.</w:t>
      </w:r>
    </w:p>
    <w:p w14:paraId="00000004" w14:textId="40345704" w:rsidR="00807574" w:rsidRDefault="00000000" w:rsidP="00B04A1A">
      <w:pPr>
        <w:pStyle w:val="Heading2"/>
        <w:keepNext w:val="0"/>
        <w:keepLines w:val="0"/>
        <w:spacing w:after="80"/>
        <w:jc w:val="both"/>
        <w:rPr>
          <w:b/>
          <w:sz w:val="34"/>
          <w:szCs w:val="34"/>
        </w:rPr>
      </w:pPr>
      <w:bookmarkStart w:id="2" w:name="_yjb8m9rktms" w:colFirst="0" w:colLast="0"/>
      <w:bookmarkEnd w:id="2"/>
      <w:r>
        <w:rPr>
          <w:b/>
          <w:sz w:val="34"/>
          <w:szCs w:val="34"/>
        </w:rPr>
        <w:t xml:space="preserve">2. Data Sources </w:t>
      </w:r>
    </w:p>
    <w:p w14:paraId="629CD938" w14:textId="77777777" w:rsidR="005B52C7" w:rsidRPr="005B52C7" w:rsidRDefault="005B52C7" w:rsidP="00B04A1A">
      <w:pPr>
        <w:pStyle w:val="Heading2"/>
        <w:keepNext w:val="0"/>
        <w:keepLines w:val="0"/>
        <w:spacing w:after="80"/>
        <w:jc w:val="both"/>
        <w:rPr>
          <w:bCs/>
          <w:sz w:val="22"/>
          <w:szCs w:val="22"/>
        </w:rPr>
      </w:pPr>
      <w:r w:rsidRPr="005B52C7">
        <w:rPr>
          <w:bCs/>
          <w:sz w:val="22"/>
          <w:szCs w:val="22"/>
        </w:rPr>
        <w:t xml:space="preserve">Selected Datasets and Rationale The dataset consists of multiple sheets from an Excel file. The following datasets were selected based on their relevance to Customer Churn prediction. All datasets have their respective data with the Customer ID which helps uniquely identify a customer. </w:t>
      </w:r>
    </w:p>
    <w:p w14:paraId="691DB89F" w14:textId="2A4BD705" w:rsidR="005B52C7" w:rsidRDefault="005B52C7" w:rsidP="00B04A1A">
      <w:pPr>
        <w:pStyle w:val="Heading2"/>
        <w:keepNext w:val="0"/>
        <w:keepLines w:val="0"/>
        <w:numPr>
          <w:ilvl w:val="0"/>
          <w:numId w:val="10"/>
        </w:numPr>
        <w:spacing w:after="80"/>
        <w:jc w:val="both"/>
        <w:rPr>
          <w:b/>
          <w:sz w:val="22"/>
          <w:szCs w:val="22"/>
        </w:rPr>
      </w:pPr>
      <w:r w:rsidRPr="005B52C7">
        <w:rPr>
          <w:b/>
          <w:sz w:val="22"/>
          <w:szCs w:val="22"/>
        </w:rPr>
        <w:t xml:space="preserve">Customer Demographics: </w:t>
      </w:r>
      <w:r w:rsidRPr="005B52C7">
        <w:rPr>
          <w:bCs/>
          <w:sz w:val="22"/>
          <w:szCs w:val="22"/>
        </w:rPr>
        <w:t xml:space="preserve">Contains features like Age, Gender, Marital Status and Income Level. These features are critical since demographic features often influence customer </w:t>
      </w:r>
      <w:proofErr w:type="spellStart"/>
      <w:r w:rsidRPr="005B52C7">
        <w:rPr>
          <w:bCs/>
          <w:sz w:val="22"/>
          <w:szCs w:val="22"/>
        </w:rPr>
        <w:t>behaviour</w:t>
      </w:r>
      <w:proofErr w:type="spellEnd"/>
      <w:r w:rsidRPr="005B52C7">
        <w:rPr>
          <w:bCs/>
          <w:sz w:val="22"/>
          <w:szCs w:val="22"/>
        </w:rPr>
        <w:t>. There are 1000 samples in the dataset, one for each customer ID.</w:t>
      </w:r>
      <w:r w:rsidRPr="005B52C7">
        <w:rPr>
          <w:b/>
          <w:sz w:val="22"/>
          <w:szCs w:val="22"/>
        </w:rPr>
        <w:t xml:space="preserve"> </w:t>
      </w:r>
    </w:p>
    <w:p w14:paraId="2EAAA492" w14:textId="39A792BC" w:rsidR="005B52C7" w:rsidRPr="005B52C7" w:rsidRDefault="005B52C7" w:rsidP="00B04A1A">
      <w:pPr>
        <w:pStyle w:val="Heading2"/>
        <w:keepNext w:val="0"/>
        <w:keepLines w:val="0"/>
        <w:numPr>
          <w:ilvl w:val="0"/>
          <w:numId w:val="10"/>
        </w:numPr>
        <w:spacing w:after="80"/>
        <w:jc w:val="both"/>
        <w:rPr>
          <w:bCs/>
          <w:sz w:val="22"/>
          <w:szCs w:val="22"/>
        </w:rPr>
      </w:pPr>
      <w:r w:rsidRPr="005B52C7">
        <w:rPr>
          <w:b/>
          <w:sz w:val="22"/>
          <w:szCs w:val="22"/>
        </w:rPr>
        <w:t xml:space="preserve">Transaction History: Included features </w:t>
      </w:r>
      <w:proofErr w:type="gramStart"/>
      <w:r w:rsidRPr="005B52C7">
        <w:rPr>
          <w:b/>
          <w:sz w:val="22"/>
          <w:szCs w:val="22"/>
        </w:rPr>
        <w:t>are:</w:t>
      </w:r>
      <w:proofErr w:type="gramEnd"/>
      <w:r w:rsidRPr="005B52C7">
        <w:rPr>
          <w:b/>
          <w:sz w:val="22"/>
          <w:szCs w:val="22"/>
        </w:rPr>
        <w:t xml:space="preserve"> </w:t>
      </w:r>
      <w:r w:rsidRPr="005B52C7">
        <w:rPr>
          <w:bCs/>
          <w:sz w:val="22"/>
          <w:szCs w:val="22"/>
        </w:rPr>
        <w:t xml:space="preserve">Transaction ID, Transaction Date, Amount Spent and Product Category. The Transaction ID was a redundant column since it is used to identify each transaction which has no effect on customer churn. There are 5054 samples in the dataset. Transaction patterns reveal spending </w:t>
      </w:r>
      <w:proofErr w:type="spellStart"/>
      <w:r w:rsidRPr="005B52C7">
        <w:rPr>
          <w:bCs/>
          <w:sz w:val="22"/>
          <w:szCs w:val="22"/>
        </w:rPr>
        <w:t>behaviour</w:t>
      </w:r>
      <w:proofErr w:type="spellEnd"/>
      <w:r w:rsidRPr="005B52C7">
        <w:rPr>
          <w:bCs/>
          <w:sz w:val="22"/>
          <w:szCs w:val="22"/>
        </w:rPr>
        <w:t xml:space="preserve"> which may affect churn. </w:t>
      </w:r>
    </w:p>
    <w:p w14:paraId="161B6615" w14:textId="6CB50F89" w:rsidR="005B52C7" w:rsidRDefault="005B52C7" w:rsidP="00B04A1A">
      <w:pPr>
        <w:pStyle w:val="Heading2"/>
        <w:keepNext w:val="0"/>
        <w:keepLines w:val="0"/>
        <w:numPr>
          <w:ilvl w:val="0"/>
          <w:numId w:val="10"/>
        </w:numPr>
        <w:spacing w:after="80"/>
        <w:jc w:val="both"/>
        <w:rPr>
          <w:b/>
          <w:sz w:val="22"/>
          <w:szCs w:val="22"/>
        </w:rPr>
      </w:pPr>
      <w:r w:rsidRPr="005B52C7">
        <w:rPr>
          <w:b/>
          <w:sz w:val="22"/>
          <w:szCs w:val="22"/>
        </w:rPr>
        <w:t xml:space="preserve">Customer Service: </w:t>
      </w:r>
      <w:r w:rsidRPr="005B52C7">
        <w:rPr>
          <w:bCs/>
          <w:sz w:val="22"/>
          <w:szCs w:val="22"/>
        </w:rPr>
        <w:t>Include features like Interaction ID, Interaction Date, Interaction Type and Resolution Status. Customer service Interactions like Unresolved complaints could be a crucial indicator for customer churn. Samples: 1001</w:t>
      </w:r>
      <w:r w:rsidRPr="005B52C7">
        <w:rPr>
          <w:b/>
          <w:sz w:val="22"/>
          <w:szCs w:val="22"/>
        </w:rPr>
        <w:t xml:space="preserve"> </w:t>
      </w:r>
    </w:p>
    <w:p w14:paraId="7A77E15D" w14:textId="7921E16B" w:rsidR="005B52C7" w:rsidRDefault="005B52C7" w:rsidP="00B04A1A">
      <w:pPr>
        <w:pStyle w:val="Heading2"/>
        <w:keepNext w:val="0"/>
        <w:keepLines w:val="0"/>
        <w:numPr>
          <w:ilvl w:val="0"/>
          <w:numId w:val="10"/>
        </w:numPr>
        <w:spacing w:after="80"/>
        <w:jc w:val="both"/>
        <w:rPr>
          <w:b/>
          <w:sz w:val="22"/>
          <w:szCs w:val="22"/>
        </w:rPr>
      </w:pPr>
      <w:r w:rsidRPr="005B52C7">
        <w:rPr>
          <w:b/>
          <w:sz w:val="22"/>
          <w:szCs w:val="22"/>
        </w:rPr>
        <w:t xml:space="preserve">Online Activity: </w:t>
      </w:r>
      <w:r w:rsidRPr="005B52C7">
        <w:rPr>
          <w:bCs/>
          <w:sz w:val="22"/>
          <w:szCs w:val="22"/>
        </w:rPr>
        <w:t>This dataset contains the various online service usage of customers. Includes features like Last Login Date, Login Frequency and Service Usage. The online service usage patterns could signal a customer likely to churn. A high user may not be as likely to leave as their counterpart. Samples: 1000</w:t>
      </w:r>
      <w:r w:rsidRPr="005B52C7">
        <w:rPr>
          <w:b/>
          <w:sz w:val="22"/>
          <w:szCs w:val="22"/>
        </w:rPr>
        <w:t xml:space="preserve"> </w:t>
      </w:r>
    </w:p>
    <w:p w14:paraId="7C281247" w14:textId="23D1C03B" w:rsidR="005B52C7" w:rsidRDefault="005B52C7" w:rsidP="00B04A1A">
      <w:pPr>
        <w:pStyle w:val="Heading2"/>
        <w:keepNext w:val="0"/>
        <w:keepLines w:val="0"/>
        <w:numPr>
          <w:ilvl w:val="0"/>
          <w:numId w:val="10"/>
        </w:numPr>
        <w:spacing w:after="80"/>
        <w:jc w:val="both"/>
        <w:rPr>
          <w:b/>
          <w:sz w:val="22"/>
          <w:szCs w:val="22"/>
        </w:rPr>
      </w:pPr>
      <w:r w:rsidRPr="005B52C7">
        <w:rPr>
          <w:b/>
          <w:sz w:val="22"/>
          <w:szCs w:val="22"/>
        </w:rPr>
        <w:t>Churn Status</w:t>
      </w:r>
      <w:r>
        <w:rPr>
          <w:b/>
          <w:sz w:val="22"/>
          <w:szCs w:val="22"/>
        </w:rPr>
        <w:t>:</w:t>
      </w:r>
      <w:r w:rsidRPr="005B52C7">
        <w:rPr>
          <w:b/>
          <w:sz w:val="22"/>
          <w:szCs w:val="22"/>
        </w:rPr>
        <w:t xml:space="preserve"> </w:t>
      </w:r>
      <w:r w:rsidRPr="005B52C7">
        <w:rPr>
          <w:bCs/>
          <w:sz w:val="22"/>
          <w:szCs w:val="22"/>
        </w:rPr>
        <w:t>The target variable ‘</w:t>
      </w:r>
      <w:proofErr w:type="spellStart"/>
      <w:r w:rsidRPr="005B52C7">
        <w:rPr>
          <w:bCs/>
          <w:sz w:val="22"/>
          <w:szCs w:val="22"/>
        </w:rPr>
        <w:t>ChurnStatus</w:t>
      </w:r>
      <w:proofErr w:type="spellEnd"/>
      <w:r w:rsidRPr="005B52C7">
        <w:rPr>
          <w:bCs/>
          <w:sz w:val="22"/>
          <w:szCs w:val="22"/>
        </w:rPr>
        <w:t>’ indicates whether a customer has churned (1) or not (0). 1000 unique samples in the dataset.</w:t>
      </w:r>
    </w:p>
    <w:p w14:paraId="71571CDA" w14:textId="77777777" w:rsidR="005B52C7" w:rsidRDefault="005B52C7" w:rsidP="00B04A1A">
      <w:pPr>
        <w:pStyle w:val="Heading2"/>
        <w:keepNext w:val="0"/>
        <w:keepLines w:val="0"/>
        <w:spacing w:after="80"/>
        <w:jc w:val="both"/>
        <w:rPr>
          <w:b/>
          <w:sz w:val="22"/>
          <w:szCs w:val="22"/>
        </w:rPr>
      </w:pPr>
    </w:p>
    <w:p w14:paraId="00000007" w14:textId="28521E0A" w:rsidR="00807574" w:rsidRDefault="00000000" w:rsidP="00B04A1A">
      <w:pPr>
        <w:pStyle w:val="Heading2"/>
        <w:keepNext w:val="0"/>
        <w:keepLines w:val="0"/>
        <w:spacing w:after="80"/>
        <w:jc w:val="both"/>
        <w:rPr>
          <w:b/>
          <w:sz w:val="34"/>
          <w:szCs w:val="34"/>
        </w:rPr>
      </w:pPr>
      <w:r>
        <w:rPr>
          <w:b/>
          <w:sz w:val="34"/>
          <w:szCs w:val="34"/>
        </w:rPr>
        <w:lastRenderedPageBreak/>
        <w:t>3. Exploratory Data Analysis (EDA)</w:t>
      </w:r>
    </w:p>
    <w:p w14:paraId="00000008" w14:textId="77777777" w:rsidR="00807574" w:rsidRDefault="00000000" w:rsidP="00B04A1A">
      <w:pPr>
        <w:numPr>
          <w:ilvl w:val="0"/>
          <w:numId w:val="1"/>
        </w:numPr>
        <w:spacing w:before="240"/>
        <w:jc w:val="both"/>
      </w:pPr>
      <w:r>
        <w:rPr>
          <w:b/>
        </w:rPr>
        <w:t>Age Distribution</w:t>
      </w:r>
      <w:r>
        <w:t>: Age is broadly distributed; a slight concentration in the 25–45 range, with churn rates higher among younger customers.</w:t>
      </w:r>
    </w:p>
    <w:p w14:paraId="00000009" w14:textId="77777777" w:rsidR="00807574" w:rsidRDefault="00000000" w:rsidP="00B04A1A">
      <w:pPr>
        <w:numPr>
          <w:ilvl w:val="0"/>
          <w:numId w:val="1"/>
        </w:numPr>
        <w:jc w:val="both"/>
      </w:pPr>
      <w:r>
        <w:rPr>
          <w:b/>
        </w:rPr>
        <w:t>Spending Patterns</w:t>
      </w:r>
      <w:r>
        <w:t>: Most customers spend modest amounts; high spenders exhibit lower churn.</w:t>
      </w:r>
    </w:p>
    <w:p w14:paraId="0000000A" w14:textId="77777777" w:rsidR="00807574" w:rsidRDefault="00000000" w:rsidP="00B04A1A">
      <w:pPr>
        <w:numPr>
          <w:ilvl w:val="0"/>
          <w:numId w:val="1"/>
        </w:numPr>
        <w:jc w:val="both"/>
      </w:pPr>
      <w:r>
        <w:rPr>
          <w:b/>
        </w:rPr>
        <w:t>Login Frequency</w:t>
      </w:r>
      <w:r>
        <w:t>: Higher login frequency correlates with retention; low-activity users show elevated churn.</w:t>
      </w:r>
    </w:p>
    <w:p w14:paraId="0000000B" w14:textId="182D34E8" w:rsidR="00807574" w:rsidRDefault="00000000" w:rsidP="00B04A1A">
      <w:pPr>
        <w:numPr>
          <w:ilvl w:val="0"/>
          <w:numId w:val="1"/>
        </w:numPr>
        <w:jc w:val="both"/>
      </w:pPr>
      <w:r>
        <w:rPr>
          <w:b/>
        </w:rPr>
        <w:t>Service Usage</w:t>
      </w:r>
      <w:r>
        <w:t xml:space="preserve">: Certain service packages </w:t>
      </w:r>
      <w:r w:rsidR="00847F22">
        <w:t xml:space="preserve">like Mobile App and Online banking </w:t>
      </w:r>
      <w:proofErr w:type="gramStart"/>
      <w:r w:rsidR="00847F22">
        <w:t>has</w:t>
      </w:r>
      <w:proofErr w:type="gramEnd"/>
      <w:r w:rsidR="00847F22">
        <w:t xml:space="preserve"> higher churn rate than website.</w:t>
      </w:r>
    </w:p>
    <w:p w14:paraId="0000000C" w14:textId="315CC275" w:rsidR="00807574" w:rsidRPr="00847F22" w:rsidRDefault="00000000" w:rsidP="00B04A1A">
      <w:pPr>
        <w:numPr>
          <w:ilvl w:val="0"/>
          <w:numId w:val="1"/>
        </w:numPr>
        <w:spacing w:after="240"/>
        <w:jc w:val="both"/>
        <w:rPr>
          <w:lang w:val="en-IN"/>
        </w:rPr>
      </w:pPr>
      <w:r>
        <w:rPr>
          <w:b/>
        </w:rPr>
        <w:t>Demographic Segments</w:t>
      </w:r>
      <w:r>
        <w:t xml:space="preserve">: Churn </w:t>
      </w:r>
      <w:r w:rsidR="00847F22" w:rsidRPr="00847F22">
        <w:rPr>
          <w:lang w:val="en-IN"/>
        </w:rPr>
        <w:t>roughly equally distributed</w:t>
      </w:r>
      <w:r>
        <w:t xml:space="preserve"> </w:t>
      </w:r>
      <w:r w:rsidR="00847F22">
        <w:t>in</w:t>
      </w:r>
      <w:r>
        <w:t xml:space="preserve"> gender, marital status, and income level</w:t>
      </w:r>
      <w:r w:rsidR="00847F22">
        <w:t>.</w:t>
      </w:r>
    </w:p>
    <w:p w14:paraId="0000000D" w14:textId="77777777" w:rsidR="00807574" w:rsidRDefault="00000000" w:rsidP="00B04A1A">
      <w:pPr>
        <w:pStyle w:val="Heading2"/>
        <w:keepNext w:val="0"/>
        <w:keepLines w:val="0"/>
        <w:spacing w:after="80"/>
        <w:jc w:val="both"/>
        <w:rPr>
          <w:b/>
          <w:sz w:val="34"/>
          <w:szCs w:val="34"/>
        </w:rPr>
      </w:pPr>
      <w:bookmarkStart w:id="3" w:name="_qbomrppubotx" w:colFirst="0" w:colLast="0"/>
      <w:bookmarkEnd w:id="3"/>
      <w:r>
        <w:rPr>
          <w:b/>
          <w:sz w:val="34"/>
          <w:szCs w:val="34"/>
        </w:rPr>
        <w:t>4. Data Cleaning &amp; Preprocessing</w:t>
      </w:r>
    </w:p>
    <w:p w14:paraId="436C9B1D" w14:textId="248A7AEE" w:rsidR="0032126E" w:rsidRPr="00C06C9D" w:rsidRDefault="00C06C9D" w:rsidP="00B04A1A">
      <w:pPr>
        <w:pStyle w:val="Heading2"/>
        <w:keepNext w:val="0"/>
        <w:keepLines w:val="0"/>
        <w:spacing w:after="80"/>
        <w:jc w:val="both"/>
        <w:rPr>
          <w:b/>
          <w:sz w:val="24"/>
          <w:szCs w:val="24"/>
        </w:rPr>
      </w:pPr>
      <w:r w:rsidRPr="00C06C9D">
        <w:rPr>
          <w:b/>
          <w:sz w:val="24"/>
          <w:szCs w:val="24"/>
        </w:rPr>
        <w:t>4.</w:t>
      </w:r>
      <w:r w:rsidR="0032126E" w:rsidRPr="00C06C9D">
        <w:rPr>
          <w:b/>
          <w:sz w:val="24"/>
          <w:szCs w:val="24"/>
        </w:rPr>
        <w:t xml:space="preserve">1. Feature Engineering </w:t>
      </w:r>
    </w:p>
    <w:p w14:paraId="4221CA0C" w14:textId="2527FE79" w:rsidR="0032126E" w:rsidRDefault="0032126E" w:rsidP="00B04A1A">
      <w:pPr>
        <w:pStyle w:val="Heading2"/>
        <w:keepNext w:val="0"/>
        <w:keepLines w:val="0"/>
        <w:spacing w:after="80"/>
        <w:jc w:val="both"/>
        <w:rPr>
          <w:b/>
          <w:sz w:val="22"/>
          <w:szCs w:val="22"/>
        </w:rPr>
      </w:pPr>
      <w:r w:rsidRPr="00C06C9D">
        <w:rPr>
          <w:bCs/>
          <w:sz w:val="22"/>
          <w:szCs w:val="22"/>
        </w:rPr>
        <w:t>CustomerID was a feature present in every dataset which identified a unique customer. New features were created based on the aggregation data in the dataset</w:t>
      </w:r>
      <w:r w:rsidRPr="0032126E">
        <w:rPr>
          <w:b/>
          <w:sz w:val="22"/>
          <w:szCs w:val="22"/>
        </w:rPr>
        <w:t>.</w:t>
      </w:r>
    </w:p>
    <w:p w14:paraId="6FDB11F1" w14:textId="7774B503" w:rsidR="0032126E" w:rsidRDefault="0032126E" w:rsidP="00B04A1A">
      <w:pPr>
        <w:pStyle w:val="Heading2"/>
        <w:keepNext w:val="0"/>
        <w:keepLines w:val="0"/>
        <w:numPr>
          <w:ilvl w:val="0"/>
          <w:numId w:val="13"/>
        </w:numPr>
        <w:spacing w:after="80"/>
        <w:jc w:val="both"/>
        <w:rPr>
          <w:b/>
          <w:sz w:val="22"/>
          <w:szCs w:val="22"/>
        </w:rPr>
      </w:pPr>
      <w:r w:rsidRPr="0032126E">
        <w:rPr>
          <w:b/>
          <w:sz w:val="22"/>
          <w:szCs w:val="22"/>
        </w:rPr>
        <w:t xml:space="preserve">Total_amount_spent: </w:t>
      </w:r>
      <w:r w:rsidRPr="0032126E">
        <w:rPr>
          <w:bCs/>
          <w:sz w:val="22"/>
          <w:szCs w:val="22"/>
        </w:rPr>
        <w:t>From the transaction history dataset, the amount spent by each customer was aggregated to form this new feature.</w:t>
      </w:r>
      <w:r w:rsidRPr="0032126E">
        <w:rPr>
          <w:b/>
          <w:sz w:val="22"/>
          <w:szCs w:val="22"/>
        </w:rPr>
        <w:t xml:space="preserve"> </w:t>
      </w:r>
    </w:p>
    <w:p w14:paraId="07EB8F5B" w14:textId="2C48032F" w:rsidR="0032126E" w:rsidRDefault="0032126E" w:rsidP="00B04A1A">
      <w:pPr>
        <w:pStyle w:val="Heading2"/>
        <w:keepNext w:val="0"/>
        <w:keepLines w:val="0"/>
        <w:numPr>
          <w:ilvl w:val="0"/>
          <w:numId w:val="13"/>
        </w:numPr>
        <w:spacing w:after="80"/>
        <w:jc w:val="both"/>
        <w:rPr>
          <w:b/>
          <w:sz w:val="22"/>
          <w:szCs w:val="22"/>
        </w:rPr>
      </w:pPr>
      <w:r w:rsidRPr="0032126E">
        <w:rPr>
          <w:b/>
          <w:sz w:val="22"/>
          <w:szCs w:val="22"/>
        </w:rPr>
        <w:t xml:space="preserve">DaysSinceLastInteraction: </w:t>
      </w:r>
      <w:r w:rsidRPr="0032126E">
        <w:rPr>
          <w:bCs/>
          <w:sz w:val="22"/>
          <w:szCs w:val="22"/>
        </w:rPr>
        <w:t>From the customer service dataset, the Interaction Date for each customer was grouped and the number of days from the latest date in the group to the latest date in the dataset was found.</w:t>
      </w:r>
      <w:r w:rsidRPr="0032126E">
        <w:rPr>
          <w:b/>
          <w:sz w:val="22"/>
          <w:szCs w:val="22"/>
        </w:rPr>
        <w:t xml:space="preserve"> </w:t>
      </w:r>
    </w:p>
    <w:p w14:paraId="3343E180" w14:textId="762DC482" w:rsidR="0032126E" w:rsidRPr="0032126E" w:rsidRDefault="0032126E" w:rsidP="00B04A1A">
      <w:pPr>
        <w:pStyle w:val="Heading2"/>
        <w:keepNext w:val="0"/>
        <w:keepLines w:val="0"/>
        <w:numPr>
          <w:ilvl w:val="0"/>
          <w:numId w:val="13"/>
        </w:numPr>
        <w:spacing w:after="80"/>
        <w:jc w:val="both"/>
        <w:rPr>
          <w:bCs/>
          <w:sz w:val="22"/>
          <w:szCs w:val="22"/>
        </w:rPr>
      </w:pPr>
      <w:r w:rsidRPr="0032126E">
        <w:rPr>
          <w:b/>
          <w:sz w:val="22"/>
          <w:szCs w:val="22"/>
        </w:rPr>
        <w:t xml:space="preserve">DaysSinceLastLogin: </w:t>
      </w:r>
      <w:r w:rsidRPr="0032126E">
        <w:rPr>
          <w:bCs/>
          <w:sz w:val="22"/>
          <w:szCs w:val="22"/>
        </w:rPr>
        <w:t xml:space="preserve">From the online activity dataset, days since the last login of the customer was found. </w:t>
      </w:r>
    </w:p>
    <w:p w14:paraId="2E434C5E" w14:textId="4F4AB079" w:rsidR="0032126E" w:rsidRPr="0045185B" w:rsidRDefault="0045185B" w:rsidP="00B04A1A">
      <w:pPr>
        <w:pStyle w:val="Heading2"/>
        <w:keepNext w:val="0"/>
        <w:keepLines w:val="0"/>
        <w:spacing w:after="80"/>
        <w:jc w:val="both"/>
        <w:rPr>
          <w:b/>
          <w:sz w:val="24"/>
          <w:szCs w:val="24"/>
        </w:rPr>
      </w:pPr>
      <w:r w:rsidRPr="0045185B">
        <w:rPr>
          <w:b/>
          <w:sz w:val="24"/>
          <w:szCs w:val="24"/>
        </w:rPr>
        <w:t>4.</w:t>
      </w:r>
      <w:r w:rsidR="0032126E" w:rsidRPr="0045185B">
        <w:rPr>
          <w:b/>
          <w:sz w:val="24"/>
          <w:szCs w:val="24"/>
        </w:rPr>
        <w:t xml:space="preserve">2. Encoding Categorical Variables </w:t>
      </w:r>
    </w:p>
    <w:p w14:paraId="44011424" w14:textId="2C14B3B7" w:rsidR="0032126E" w:rsidRDefault="0032126E" w:rsidP="00B04A1A">
      <w:pPr>
        <w:pStyle w:val="Heading2"/>
        <w:keepNext w:val="0"/>
        <w:keepLines w:val="0"/>
        <w:spacing w:after="80"/>
        <w:jc w:val="both"/>
        <w:rPr>
          <w:b/>
          <w:sz w:val="22"/>
          <w:szCs w:val="22"/>
        </w:rPr>
      </w:pPr>
      <w:r w:rsidRPr="0032126E">
        <w:rPr>
          <w:b/>
          <w:sz w:val="22"/>
          <w:szCs w:val="22"/>
        </w:rPr>
        <w:t xml:space="preserve"> One-hot encoded Variables </w:t>
      </w:r>
    </w:p>
    <w:p w14:paraId="40B2D94A" w14:textId="1A5BF86F" w:rsidR="0032126E" w:rsidRPr="00C06C9D" w:rsidRDefault="0032126E" w:rsidP="00B04A1A">
      <w:pPr>
        <w:pStyle w:val="Heading2"/>
        <w:keepNext w:val="0"/>
        <w:keepLines w:val="0"/>
        <w:numPr>
          <w:ilvl w:val="0"/>
          <w:numId w:val="17"/>
        </w:numPr>
        <w:spacing w:after="80"/>
        <w:jc w:val="both"/>
        <w:rPr>
          <w:bCs/>
          <w:sz w:val="22"/>
          <w:szCs w:val="22"/>
        </w:rPr>
      </w:pPr>
      <w:proofErr w:type="spellStart"/>
      <w:r w:rsidRPr="00C06C9D">
        <w:rPr>
          <w:bCs/>
          <w:sz w:val="22"/>
          <w:szCs w:val="22"/>
        </w:rPr>
        <w:t>MaritalStatus</w:t>
      </w:r>
      <w:proofErr w:type="spellEnd"/>
      <w:r w:rsidRPr="00C06C9D">
        <w:rPr>
          <w:bCs/>
          <w:sz w:val="22"/>
          <w:szCs w:val="22"/>
        </w:rPr>
        <w:t xml:space="preserve"> &gt;&gt; </w:t>
      </w:r>
      <w:proofErr w:type="spellStart"/>
      <w:r w:rsidRPr="00C06C9D">
        <w:rPr>
          <w:bCs/>
          <w:sz w:val="22"/>
          <w:szCs w:val="22"/>
        </w:rPr>
        <w:t>MaritalStatus_Married</w:t>
      </w:r>
      <w:proofErr w:type="spellEnd"/>
      <w:r w:rsidRPr="00C06C9D">
        <w:rPr>
          <w:bCs/>
          <w:sz w:val="22"/>
          <w:szCs w:val="22"/>
        </w:rPr>
        <w:t xml:space="preserve">, </w:t>
      </w:r>
      <w:proofErr w:type="spellStart"/>
      <w:r w:rsidRPr="00C06C9D">
        <w:rPr>
          <w:bCs/>
          <w:sz w:val="22"/>
          <w:szCs w:val="22"/>
        </w:rPr>
        <w:t>MaritalStatus_Single</w:t>
      </w:r>
      <w:proofErr w:type="spellEnd"/>
      <w:r w:rsidRPr="00C06C9D">
        <w:rPr>
          <w:bCs/>
          <w:sz w:val="22"/>
          <w:szCs w:val="22"/>
        </w:rPr>
        <w:t xml:space="preserve">, </w:t>
      </w:r>
      <w:proofErr w:type="spellStart"/>
      <w:r w:rsidRPr="00C06C9D">
        <w:rPr>
          <w:bCs/>
          <w:sz w:val="22"/>
          <w:szCs w:val="22"/>
        </w:rPr>
        <w:t>MaritalStatus_Widowed</w:t>
      </w:r>
      <w:proofErr w:type="spellEnd"/>
      <w:r w:rsidRPr="00C06C9D">
        <w:rPr>
          <w:bCs/>
          <w:sz w:val="22"/>
          <w:szCs w:val="22"/>
        </w:rPr>
        <w:t xml:space="preserve"> </w:t>
      </w:r>
    </w:p>
    <w:p w14:paraId="3B087F51" w14:textId="1B35D25A" w:rsidR="0032126E" w:rsidRPr="00C06C9D" w:rsidRDefault="0032126E" w:rsidP="00B04A1A">
      <w:pPr>
        <w:pStyle w:val="Heading2"/>
        <w:keepNext w:val="0"/>
        <w:keepLines w:val="0"/>
        <w:numPr>
          <w:ilvl w:val="0"/>
          <w:numId w:val="17"/>
        </w:numPr>
        <w:spacing w:after="80"/>
        <w:jc w:val="both"/>
        <w:rPr>
          <w:bCs/>
          <w:sz w:val="22"/>
          <w:szCs w:val="22"/>
        </w:rPr>
      </w:pPr>
      <w:proofErr w:type="spellStart"/>
      <w:r w:rsidRPr="00C06C9D">
        <w:rPr>
          <w:bCs/>
          <w:sz w:val="22"/>
          <w:szCs w:val="22"/>
        </w:rPr>
        <w:t>ServiceUsage</w:t>
      </w:r>
      <w:proofErr w:type="spellEnd"/>
      <w:r w:rsidRPr="00C06C9D">
        <w:rPr>
          <w:bCs/>
          <w:sz w:val="22"/>
          <w:szCs w:val="22"/>
        </w:rPr>
        <w:t xml:space="preserve"> &gt;&gt; Online Banking, Website </w:t>
      </w:r>
    </w:p>
    <w:p w14:paraId="7F5F40E8" w14:textId="7AD38375" w:rsidR="0032126E" w:rsidRPr="00C06C9D" w:rsidRDefault="0032126E" w:rsidP="00B04A1A">
      <w:pPr>
        <w:pStyle w:val="Heading2"/>
        <w:keepNext w:val="0"/>
        <w:keepLines w:val="0"/>
        <w:numPr>
          <w:ilvl w:val="0"/>
          <w:numId w:val="17"/>
        </w:numPr>
        <w:spacing w:after="80"/>
        <w:jc w:val="both"/>
        <w:rPr>
          <w:bCs/>
          <w:sz w:val="22"/>
          <w:szCs w:val="22"/>
        </w:rPr>
      </w:pPr>
      <w:proofErr w:type="spellStart"/>
      <w:r w:rsidRPr="00C06C9D">
        <w:rPr>
          <w:bCs/>
          <w:sz w:val="22"/>
          <w:szCs w:val="22"/>
        </w:rPr>
        <w:t>ProductCategory</w:t>
      </w:r>
      <w:proofErr w:type="spellEnd"/>
      <w:r w:rsidRPr="00C06C9D">
        <w:rPr>
          <w:bCs/>
          <w:sz w:val="22"/>
          <w:szCs w:val="22"/>
        </w:rPr>
        <w:t xml:space="preserve"> &gt;&gt; Books, Clothing, Electronics, Furniture, Groceries </w:t>
      </w:r>
    </w:p>
    <w:p w14:paraId="257B67BA" w14:textId="23635770" w:rsidR="0032126E" w:rsidRPr="00C06C9D" w:rsidRDefault="0032126E" w:rsidP="00B04A1A">
      <w:pPr>
        <w:pStyle w:val="Heading2"/>
        <w:keepNext w:val="0"/>
        <w:keepLines w:val="0"/>
        <w:numPr>
          <w:ilvl w:val="0"/>
          <w:numId w:val="17"/>
        </w:numPr>
        <w:spacing w:after="80"/>
        <w:jc w:val="both"/>
        <w:rPr>
          <w:bCs/>
          <w:sz w:val="22"/>
          <w:szCs w:val="22"/>
        </w:rPr>
      </w:pPr>
      <w:proofErr w:type="spellStart"/>
      <w:r w:rsidRPr="00C06C9D">
        <w:rPr>
          <w:bCs/>
          <w:sz w:val="22"/>
          <w:szCs w:val="22"/>
        </w:rPr>
        <w:lastRenderedPageBreak/>
        <w:t>InteractionType</w:t>
      </w:r>
      <w:proofErr w:type="spellEnd"/>
      <w:r w:rsidRPr="00C06C9D">
        <w:rPr>
          <w:bCs/>
          <w:sz w:val="22"/>
          <w:szCs w:val="22"/>
        </w:rPr>
        <w:t xml:space="preserve"> &gt;&gt; Complaint, Feedback, Inquiry </w:t>
      </w:r>
    </w:p>
    <w:p w14:paraId="65CB47A2" w14:textId="53E26076" w:rsidR="0032126E" w:rsidRPr="00C06C9D" w:rsidRDefault="0032126E" w:rsidP="00B04A1A">
      <w:pPr>
        <w:pStyle w:val="Heading2"/>
        <w:keepNext w:val="0"/>
        <w:keepLines w:val="0"/>
        <w:numPr>
          <w:ilvl w:val="0"/>
          <w:numId w:val="17"/>
        </w:numPr>
        <w:spacing w:after="80"/>
        <w:jc w:val="both"/>
        <w:rPr>
          <w:bCs/>
          <w:sz w:val="22"/>
          <w:szCs w:val="22"/>
        </w:rPr>
      </w:pPr>
      <w:proofErr w:type="spellStart"/>
      <w:r w:rsidRPr="00C06C9D">
        <w:rPr>
          <w:bCs/>
          <w:sz w:val="22"/>
          <w:szCs w:val="22"/>
        </w:rPr>
        <w:t>ResolutionStatus</w:t>
      </w:r>
      <w:proofErr w:type="spellEnd"/>
      <w:r w:rsidRPr="00C06C9D">
        <w:rPr>
          <w:bCs/>
          <w:sz w:val="22"/>
          <w:szCs w:val="22"/>
        </w:rPr>
        <w:t xml:space="preserve"> &gt;&gt; Resolved, Unresolved </w:t>
      </w:r>
    </w:p>
    <w:p w14:paraId="7823E086" w14:textId="2E9B6DBA" w:rsidR="0032126E" w:rsidRPr="00C554F7" w:rsidRDefault="00C06C9D" w:rsidP="00B04A1A">
      <w:pPr>
        <w:pStyle w:val="Heading2"/>
        <w:keepNext w:val="0"/>
        <w:keepLines w:val="0"/>
        <w:spacing w:after="80"/>
        <w:jc w:val="both"/>
        <w:rPr>
          <w:b/>
          <w:sz w:val="22"/>
          <w:szCs w:val="22"/>
        </w:rPr>
      </w:pPr>
      <w:r w:rsidRPr="00C554F7">
        <w:rPr>
          <w:b/>
          <w:sz w:val="22"/>
          <w:szCs w:val="22"/>
        </w:rPr>
        <w:t>Label</w:t>
      </w:r>
      <w:r w:rsidR="0032126E" w:rsidRPr="00C554F7">
        <w:rPr>
          <w:b/>
          <w:sz w:val="22"/>
          <w:szCs w:val="22"/>
        </w:rPr>
        <w:t xml:space="preserve"> Encoded Variables </w:t>
      </w:r>
    </w:p>
    <w:p w14:paraId="1C4AE4CC" w14:textId="1BCD50C3" w:rsidR="00C554F7" w:rsidRDefault="0032126E" w:rsidP="00B04A1A">
      <w:pPr>
        <w:pStyle w:val="Heading2"/>
        <w:keepNext w:val="0"/>
        <w:keepLines w:val="0"/>
        <w:numPr>
          <w:ilvl w:val="0"/>
          <w:numId w:val="17"/>
        </w:numPr>
        <w:spacing w:after="80"/>
        <w:jc w:val="both"/>
        <w:rPr>
          <w:bCs/>
          <w:sz w:val="22"/>
          <w:szCs w:val="22"/>
        </w:rPr>
      </w:pPr>
      <w:proofErr w:type="spellStart"/>
      <w:r w:rsidRPr="00C06C9D">
        <w:rPr>
          <w:bCs/>
          <w:sz w:val="22"/>
          <w:szCs w:val="22"/>
        </w:rPr>
        <w:t>IncomeLevel</w:t>
      </w:r>
      <w:proofErr w:type="spellEnd"/>
      <w:r w:rsidRPr="00C06C9D">
        <w:rPr>
          <w:bCs/>
          <w:sz w:val="22"/>
          <w:szCs w:val="22"/>
        </w:rPr>
        <w:t xml:space="preserve"> (low, medium, high) &gt;&gt; (0,1,2) </w:t>
      </w:r>
    </w:p>
    <w:p w14:paraId="047588FB" w14:textId="5D3883E5" w:rsidR="00C06C9D" w:rsidRPr="0045185B" w:rsidRDefault="00C554F7" w:rsidP="00B04A1A">
      <w:pPr>
        <w:pStyle w:val="Heading2"/>
        <w:keepNext w:val="0"/>
        <w:keepLines w:val="0"/>
        <w:numPr>
          <w:ilvl w:val="0"/>
          <w:numId w:val="17"/>
        </w:numPr>
        <w:spacing w:after="80"/>
        <w:jc w:val="both"/>
        <w:rPr>
          <w:bCs/>
          <w:sz w:val="22"/>
          <w:szCs w:val="22"/>
        </w:rPr>
      </w:pPr>
      <w:r>
        <w:rPr>
          <w:bCs/>
          <w:sz w:val="22"/>
          <w:szCs w:val="22"/>
        </w:rPr>
        <w:t xml:space="preserve">Gender &gt;&gt; </w:t>
      </w:r>
      <w:proofErr w:type="gramStart"/>
      <w:r>
        <w:rPr>
          <w:bCs/>
          <w:sz w:val="22"/>
          <w:szCs w:val="22"/>
        </w:rPr>
        <w:t>Male(</w:t>
      </w:r>
      <w:proofErr w:type="gramEnd"/>
      <w:r>
        <w:rPr>
          <w:bCs/>
          <w:sz w:val="22"/>
          <w:szCs w:val="22"/>
        </w:rPr>
        <w:t>0</w:t>
      </w:r>
      <w:proofErr w:type="gramStart"/>
      <w:r>
        <w:rPr>
          <w:bCs/>
          <w:sz w:val="22"/>
          <w:szCs w:val="22"/>
        </w:rPr>
        <w:t>) ,</w:t>
      </w:r>
      <w:proofErr w:type="gramEnd"/>
      <w:r>
        <w:rPr>
          <w:bCs/>
          <w:sz w:val="22"/>
          <w:szCs w:val="22"/>
        </w:rPr>
        <w:t xml:space="preserve"> </w:t>
      </w:r>
      <w:proofErr w:type="gramStart"/>
      <w:r>
        <w:rPr>
          <w:bCs/>
          <w:sz w:val="22"/>
          <w:szCs w:val="22"/>
        </w:rPr>
        <w:t>Female(</w:t>
      </w:r>
      <w:proofErr w:type="gramEnd"/>
      <w:r>
        <w:rPr>
          <w:bCs/>
          <w:sz w:val="22"/>
          <w:szCs w:val="22"/>
        </w:rPr>
        <w:t>1)</w:t>
      </w:r>
      <w:r w:rsidR="0032126E" w:rsidRPr="00C06C9D">
        <w:rPr>
          <w:bCs/>
          <w:sz w:val="22"/>
          <w:szCs w:val="22"/>
        </w:rPr>
        <w:t xml:space="preserve"> </w:t>
      </w:r>
    </w:p>
    <w:p w14:paraId="19FD9203" w14:textId="15A0B787" w:rsidR="0045185B" w:rsidRPr="0045185B" w:rsidRDefault="0045185B" w:rsidP="00B04A1A">
      <w:pPr>
        <w:pStyle w:val="Heading2"/>
        <w:keepNext w:val="0"/>
        <w:keepLines w:val="0"/>
        <w:spacing w:after="80"/>
        <w:jc w:val="both"/>
        <w:rPr>
          <w:b/>
          <w:sz w:val="24"/>
          <w:szCs w:val="24"/>
        </w:rPr>
      </w:pPr>
      <w:r w:rsidRPr="0045185B">
        <w:rPr>
          <w:b/>
          <w:sz w:val="24"/>
          <w:szCs w:val="24"/>
        </w:rPr>
        <w:t xml:space="preserve">4.3. </w:t>
      </w:r>
      <w:r w:rsidR="0032126E" w:rsidRPr="0045185B">
        <w:rPr>
          <w:b/>
          <w:sz w:val="24"/>
          <w:szCs w:val="24"/>
        </w:rPr>
        <w:t xml:space="preserve">Handling Missing Values </w:t>
      </w:r>
    </w:p>
    <w:p w14:paraId="5926466D" w14:textId="77777777" w:rsidR="0045185B" w:rsidRDefault="0032126E" w:rsidP="00B04A1A">
      <w:pPr>
        <w:pStyle w:val="Heading2"/>
        <w:keepNext w:val="0"/>
        <w:keepLines w:val="0"/>
        <w:spacing w:after="80"/>
        <w:jc w:val="both"/>
        <w:rPr>
          <w:bCs/>
          <w:sz w:val="22"/>
          <w:szCs w:val="22"/>
        </w:rPr>
      </w:pPr>
      <w:r w:rsidRPr="0045185B">
        <w:rPr>
          <w:bCs/>
          <w:sz w:val="22"/>
          <w:szCs w:val="22"/>
        </w:rPr>
        <w:t xml:space="preserve">The original datasets did not have any missing values. The features after feature engineering had missing values. </w:t>
      </w:r>
    </w:p>
    <w:p w14:paraId="7348123A" w14:textId="118C9469" w:rsidR="0045185B" w:rsidRPr="0045185B" w:rsidRDefault="0032126E" w:rsidP="00B04A1A">
      <w:pPr>
        <w:pStyle w:val="Heading2"/>
        <w:keepNext w:val="0"/>
        <w:keepLines w:val="0"/>
        <w:spacing w:after="80"/>
        <w:jc w:val="both"/>
        <w:rPr>
          <w:bCs/>
          <w:sz w:val="22"/>
          <w:szCs w:val="22"/>
        </w:rPr>
      </w:pPr>
      <w:r w:rsidRPr="0045185B">
        <w:rPr>
          <w:bCs/>
          <w:sz w:val="22"/>
          <w:szCs w:val="22"/>
        </w:rPr>
        <w:t xml:space="preserve">The fill value 0 for columns Complaint, Feedback, Inquiry, Resolved and Unresolved represent the real scenario that the customer has never had that specific interaction. </w:t>
      </w:r>
    </w:p>
    <w:p w14:paraId="717F8D87" w14:textId="0025571C" w:rsidR="0045185B" w:rsidRPr="0045185B" w:rsidRDefault="0032126E" w:rsidP="00B04A1A">
      <w:pPr>
        <w:pStyle w:val="Heading2"/>
        <w:keepNext w:val="0"/>
        <w:keepLines w:val="0"/>
        <w:spacing w:after="80"/>
        <w:jc w:val="both"/>
        <w:rPr>
          <w:bCs/>
          <w:sz w:val="22"/>
          <w:szCs w:val="22"/>
        </w:rPr>
      </w:pPr>
      <w:r w:rsidRPr="0045185B">
        <w:rPr>
          <w:bCs/>
          <w:sz w:val="22"/>
          <w:szCs w:val="22"/>
        </w:rPr>
        <w:t xml:space="preserve">For the column </w:t>
      </w:r>
      <w:r w:rsidR="0045185B" w:rsidRPr="0045185B">
        <w:rPr>
          <w:bCs/>
          <w:sz w:val="22"/>
          <w:szCs w:val="22"/>
        </w:rPr>
        <w:t>DaysSinceLastInteraction</w:t>
      </w:r>
      <w:r w:rsidRPr="0045185B">
        <w:rPr>
          <w:bCs/>
          <w:sz w:val="22"/>
          <w:szCs w:val="22"/>
        </w:rPr>
        <w:t xml:space="preserve">, </w:t>
      </w:r>
      <w:r w:rsidR="0045185B" w:rsidRPr="0045185B">
        <w:rPr>
          <w:bCs/>
          <w:sz w:val="22"/>
          <w:szCs w:val="22"/>
        </w:rPr>
        <w:t>null values are filled using the median of the column.</w:t>
      </w:r>
    </w:p>
    <w:p w14:paraId="05459E87" w14:textId="3CCE540B" w:rsidR="0045185B" w:rsidRPr="0045185B" w:rsidRDefault="0032126E" w:rsidP="00B04A1A">
      <w:pPr>
        <w:pStyle w:val="Heading2"/>
        <w:keepNext w:val="0"/>
        <w:keepLines w:val="0"/>
        <w:spacing w:after="80"/>
        <w:jc w:val="both"/>
        <w:rPr>
          <w:b/>
          <w:sz w:val="24"/>
          <w:szCs w:val="24"/>
        </w:rPr>
      </w:pPr>
      <w:r w:rsidRPr="0045185B">
        <w:rPr>
          <w:b/>
          <w:sz w:val="24"/>
          <w:szCs w:val="24"/>
        </w:rPr>
        <w:t>4.</w:t>
      </w:r>
      <w:r w:rsidR="0045185B" w:rsidRPr="0045185B">
        <w:rPr>
          <w:b/>
          <w:sz w:val="24"/>
          <w:szCs w:val="24"/>
        </w:rPr>
        <w:t>4.</w:t>
      </w:r>
      <w:r w:rsidRPr="0045185B">
        <w:rPr>
          <w:b/>
          <w:sz w:val="24"/>
          <w:szCs w:val="24"/>
        </w:rPr>
        <w:t xml:space="preserve"> </w:t>
      </w:r>
      <w:r w:rsidR="0045185B" w:rsidRPr="0045185B">
        <w:rPr>
          <w:b/>
          <w:sz w:val="24"/>
          <w:szCs w:val="24"/>
        </w:rPr>
        <w:t>Standardization</w:t>
      </w:r>
      <w:r w:rsidRPr="0045185B">
        <w:rPr>
          <w:b/>
          <w:sz w:val="24"/>
          <w:szCs w:val="24"/>
        </w:rPr>
        <w:t xml:space="preserve"> </w:t>
      </w:r>
    </w:p>
    <w:p w14:paraId="3E0FC053" w14:textId="1E2DE93C" w:rsidR="00B04A1A" w:rsidRPr="00B04A1A" w:rsidRDefault="00B04A1A" w:rsidP="00B04A1A">
      <w:pPr>
        <w:pStyle w:val="Heading2"/>
        <w:spacing w:after="80"/>
        <w:jc w:val="both"/>
        <w:rPr>
          <w:bCs/>
          <w:sz w:val="22"/>
          <w:szCs w:val="22"/>
        </w:rPr>
      </w:pPr>
      <w:r w:rsidRPr="00B04A1A">
        <w:rPr>
          <w:bCs/>
          <w:sz w:val="22"/>
          <w:szCs w:val="22"/>
        </w:rPr>
        <w:t>The data in the dataset is not scaled, we need to scale the data before training the model. Standardization is su</w:t>
      </w:r>
      <w:r w:rsidRPr="00B04A1A">
        <w:rPr>
          <w:rFonts w:ascii="Cambria Math" w:hAnsi="Cambria Math" w:cs="Cambria Math"/>
          <w:bCs/>
          <w:sz w:val="22"/>
          <w:szCs w:val="22"/>
        </w:rPr>
        <w:t>ﬀ</w:t>
      </w:r>
      <w:r w:rsidRPr="00B04A1A">
        <w:rPr>
          <w:bCs/>
          <w:sz w:val="22"/>
          <w:szCs w:val="22"/>
        </w:rPr>
        <w:t xml:space="preserve">icient for logistic regression, so we are not normalizing the data. </w:t>
      </w:r>
    </w:p>
    <w:p w14:paraId="00000014" w14:textId="481A8FE9" w:rsidR="00807574" w:rsidRPr="0032126E" w:rsidRDefault="00000000" w:rsidP="00B04A1A">
      <w:pPr>
        <w:pStyle w:val="Heading2"/>
        <w:spacing w:after="80"/>
        <w:jc w:val="both"/>
        <w:rPr>
          <w:b/>
          <w:sz w:val="22"/>
          <w:szCs w:val="22"/>
        </w:rPr>
      </w:pPr>
      <w:r>
        <w:rPr>
          <w:b/>
          <w:sz w:val="34"/>
          <w:szCs w:val="34"/>
        </w:rPr>
        <w:t>5. Visualization Highlights</w:t>
      </w:r>
    </w:p>
    <w:p w14:paraId="00000015" w14:textId="15D67008" w:rsidR="00807574" w:rsidRDefault="00000000" w:rsidP="00B04A1A">
      <w:pPr>
        <w:numPr>
          <w:ilvl w:val="0"/>
          <w:numId w:val="5"/>
        </w:numPr>
        <w:spacing w:before="240"/>
        <w:jc w:val="both"/>
      </w:pPr>
      <w:r>
        <w:rPr>
          <w:b/>
        </w:rPr>
        <w:t>Histograms</w:t>
      </w:r>
      <w:r>
        <w:t>: Illustrated distributions of age, spending, and login frequency by churn status.</w:t>
      </w:r>
    </w:p>
    <w:p w14:paraId="6542C01B" w14:textId="3628CCC3" w:rsidR="00420ACC" w:rsidRDefault="00420ACC" w:rsidP="00420ACC">
      <w:pPr>
        <w:spacing w:before="240"/>
        <w:jc w:val="both"/>
      </w:pPr>
      <w:r>
        <w:rPr>
          <w:noProof/>
        </w:rPr>
        <w:lastRenderedPageBreak/>
        <w:drawing>
          <wp:inline distT="0" distB="0" distL="0" distR="0" wp14:anchorId="1D661E1F" wp14:editId="03BFE725">
            <wp:extent cx="5943600" cy="3977005"/>
            <wp:effectExtent l="0" t="0" r="3175" b="0"/>
            <wp:docPr id="1949688766" name="Picture 1" descr="A graph of a graph showing the amount of chu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688766" name="Picture 1" descr="A graph of a graph showing the amount of chum&#10;&#10;AI-generated content may be incorrect."/>
                    <pic:cNvPicPr/>
                  </pic:nvPicPr>
                  <pic:blipFill>
                    <a:blip r:embed="rId7">
                      <a:extLst>
                        <a:ext uri="{28A0092B-C50C-407E-A947-70E740481C1C}">
                          <a14:useLocalDpi xmlns:a14="http://schemas.microsoft.com/office/drawing/2010/main" val="0"/>
                        </a:ext>
                      </a:extLst>
                    </a:blip>
                    <a:stretch>
                      <a:fillRect/>
                    </a:stretch>
                  </pic:blipFill>
                  <pic:spPr>
                    <a:xfrm>
                      <a:off x="0" y="0"/>
                      <a:ext cx="5943600" cy="3977005"/>
                    </a:xfrm>
                    <a:prstGeom prst="rect">
                      <a:avLst/>
                    </a:prstGeom>
                  </pic:spPr>
                </pic:pic>
              </a:graphicData>
            </a:graphic>
          </wp:inline>
        </w:drawing>
      </w:r>
      <w:r>
        <w:rPr>
          <w:noProof/>
        </w:rPr>
        <w:drawing>
          <wp:inline distT="0" distB="0" distL="0" distR="0" wp14:anchorId="001AD4C1" wp14:editId="0F99DECF">
            <wp:extent cx="5943600" cy="4145280"/>
            <wp:effectExtent l="0" t="0" r="0" b="0"/>
            <wp:docPr id="1829986062" name="Picture 2" descr="A graph of different sizes and colo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986062" name="Picture 2" descr="A graph of different sizes and colors&#10;&#10;AI-generated content may be incorrect."/>
                    <pic:cNvPicPr/>
                  </pic:nvPicPr>
                  <pic:blipFill>
                    <a:blip r:embed="rId8">
                      <a:extLst>
                        <a:ext uri="{28A0092B-C50C-407E-A947-70E740481C1C}">
                          <a14:useLocalDpi xmlns:a14="http://schemas.microsoft.com/office/drawing/2010/main" val="0"/>
                        </a:ext>
                      </a:extLst>
                    </a:blip>
                    <a:stretch>
                      <a:fillRect/>
                    </a:stretch>
                  </pic:blipFill>
                  <pic:spPr>
                    <a:xfrm>
                      <a:off x="0" y="0"/>
                      <a:ext cx="5943600" cy="4145280"/>
                    </a:xfrm>
                    <a:prstGeom prst="rect">
                      <a:avLst/>
                    </a:prstGeom>
                  </pic:spPr>
                </pic:pic>
              </a:graphicData>
            </a:graphic>
          </wp:inline>
        </w:drawing>
      </w:r>
      <w:r>
        <w:rPr>
          <w:noProof/>
        </w:rPr>
        <w:lastRenderedPageBreak/>
        <w:drawing>
          <wp:inline distT="0" distB="0" distL="0" distR="0" wp14:anchorId="5644308D" wp14:editId="6B95AE10">
            <wp:extent cx="5673213" cy="3664556"/>
            <wp:effectExtent l="0" t="0" r="3810" b="6350"/>
            <wp:docPr id="1113046967" name="Picture 3" descr="A graph showing a number of different leve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046967" name="Picture 3" descr="A graph showing a number of different levels&#10;&#10;AI-generated content may be incorrect."/>
                    <pic:cNvPicPr/>
                  </pic:nvPicPr>
                  <pic:blipFill>
                    <a:blip r:embed="rId9">
                      <a:extLst>
                        <a:ext uri="{28A0092B-C50C-407E-A947-70E740481C1C}">
                          <a14:useLocalDpi xmlns:a14="http://schemas.microsoft.com/office/drawing/2010/main" val="0"/>
                        </a:ext>
                      </a:extLst>
                    </a:blip>
                    <a:stretch>
                      <a:fillRect/>
                    </a:stretch>
                  </pic:blipFill>
                  <pic:spPr>
                    <a:xfrm>
                      <a:off x="0" y="0"/>
                      <a:ext cx="5740241" cy="3707852"/>
                    </a:xfrm>
                    <a:prstGeom prst="rect">
                      <a:avLst/>
                    </a:prstGeom>
                  </pic:spPr>
                </pic:pic>
              </a:graphicData>
            </a:graphic>
          </wp:inline>
        </w:drawing>
      </w:r>
    </w:p>
    <w:p w14:paraId="00000017" w14:textId="12B213EE" w:rsidR="00807574" w:rsidRDefault="00B04A1A" w:rsidP="00B04A1A">
      <w:pPr>
        <w:numPr>
          <w:ilvl w:val="0"/>
          <w:numId w:val="5"/>
        </w:numPr>
        <w:jc w:val="both"/>
      </w:pPr>
      <w:r>
        <w:rPr>
          <w:b/>
        </w:rPr>
        <w:t>Heat map</w:t>
      </w:r>
      <w:r>
        <w:t xml:space="preserve">: Showed the relationship between Age and </w:t>
      </w:r>
      <w:proofErr w:type="spellStart"/>
      <w:r>
        <w:t>AmountSpent</w:t>
      </w:r>
      <w:proofErr w:type="spellEnd"/>
      <w:r>
        <w:t>, highlighting churn clusters.</w:t>
      </w:r>
    </w:p>
    <w:p w14:paraId="34B362E3" w14:textId="0A0E4F9C" w:rsidR="00420ACC" w:rsidRDefault="00420ACC" w:rsidP="00C57BFB">
      <w:pPr>
        <w:jc w:val="both"/>
      </w:pPr>
      <w:r>
        <w:rPr>
          <w:noProof/>
        </w:rPr>
        <w:drawing>
          <wp:inline distT="0" distB="0" distL="0" distR="0" wp14:anchorId="6B135CE8" wp14:editId="2E0FA332">
            <wp:extent cx="5535561" cy="4124310"/>
            <wp:effectExtent l="0" t="0" r="1905" b="3810"/>
            <wp:docPr id="43875144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751444" name="Picture 438751444"/>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11999" cy="4255767"/>
                    </a:xfrm>
                    <a:prstGeom prst="rect">
                      <a:avLst/>
                    </a:prstGeom>
                  </pic:spPr>
                </pic:pic>
              </a:graphicData>
            </a:graphic>
          </wp:inline>
        </w:drawing>
      </w:r>
    </w:p>
    <w:p w14:paraId="00000018" w14:textId="75529262" w:rsidR="00807574" w:rsidRDefault="00420ACC" w:rsidP="00B04A1A">
      <w:pPr>
        <w:numPr>
          <w:ilvl w:val="0"/>
          <w:numId w:val="5"/>
        </w:numPr>
        <w:spacing w:after="240"/>
        <w:jc w:val="both"/>
      </w:pPr>
      <w:r>
        <w:rPr>
          <w:noProof/>
        </w:rPr>
        <w:lastRenderedPageBreak/>
        <w:drawing>
          <wp:anchor distT="0" distB="0" distL="114300" distR="114300" simplePos="0" relativeHeight="251659264" behindDoc="0" locked="0" layoutInCell="1" allowOverlap="1" wp14:anchorId="31EDA04F" wp14:editId="10C4B1BE">
            <wp:simplePos x="0" y="0"/>
            <wp:positionH relativeFrom="column">
              <wp:posOffset>334297</wp:posOffset>
            </wp:positionH>
            <wp:positionV relativeFrom="paragraph">
              <wp:posOffset>4402208</wp:posOffset>
            </wp:positionV>
            <wp:extent cx="5083175" cy="3824749"/>
            <wp:effectExtent l="0" t="0" r="0" b="0"/>
            <wp:wrapThrough wrapText="bothSides">
              <wp:wrapPolygon edited="0">
                <wp:start x="0" y="0"/>
                <wp:lineTo x="0" y="21518"/>
                <wp:lineTo x="21533" y="21518"/>
                <wp:lineTo x="21533" y="0"/>
                <wp:lineTo x="0" y="0"/>
              </wp:wrapPolygon>
            </wp:wrapThrough>
            <wp:docPr id="1556125319" name="Picture 6" descr="A graph of a graph of income leve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125319" name="Picture 6" descr="A graph of a graph of income level&#10;&#10;AI-generated content may be incorrect."/>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083366" cy="3824893"/>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8240" behindDoc="0" locked="0" layoutInCell="1" allowOverlap="1" wp14:anchorId="713385F8" wp14:editId="4C41ACB5">
            <wp:simplePos x="0" y="0"/>
            <wp:positionH relativeFrom="column">
              <wp:posOffset>68580</wp:posOffset>
            </wp:positionH>
            <wp:positionV relativeFrom="paragraph">
              <wp:posOffset>501015</wp:posOffset>
            </wp:positionV>
            <wp:extent cx="5151755" cy="3912870"/>
            <wp:effectExtent l="0" t="0" r="4445" b="0"/>
            <wp:wrapThrough wrapText="bothSides">
              <wp:wrapPolygon edited="0">
                <wp:start x="0" y="0"/>
                <wp:lineTo x="0" y="21523"/>
                <wp:lineTo x="21565" y="21523"/>
                <wp:lineTo x="21565" y="0"/>
                <wp:lineTo x="0" y="0"/>
              </wp:wrapPolygon>
            </wp:wrapThrough>
            <wp:docPr id="539868328" name="Picture 5" descr="A graph of a service us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868328" name="Picture 5" descr="A graph of a service usage&#10;&#10;AI-generated content may be incorrect."/>
                    <pic:cNvPicPr/>
                  </pic:nvPicPr>
                  <pic:blipFill>
                    <a:blip r:embed="rId12">
                      <a:extLst>
                        <a:ext uri="{28A0092B-C50C-407E-A947-70E740481C1C}">
                          <a14:useLocalDpi xmlns:a14="http://schemas.microsoft.com/office/drawing/2010/main" val="0"/>
                        </a:ext>
                      </a:extLst>
                    </a:blip>
                    <a:stretch>
                      <a:fillRect/>
                    </a:stretch>
                  </pic:blipFill>
                  <pic:spPr>
                    <a:xfrm>
                      <a:off x="0" y="0"/>
                      <a:ext cx="5151755" cy="3912870"/>
                    </a:xfrm>
                    <a:prstGeom prst="rect">
                      <a:avLst/>
                    </a:prstGeom>
                  </pic:spPr>
                </pic:pic>
              </a:graphicData>
            </a:graphic>
            <wp14:sizeRelH relativeFrom="page">
              <wp14:pctWidth>0</wp14:pctWidth>
            </wp14:sizeRelH>
            <wp14:sizeRelV relativeFrom="page">
              <wp14:pctHeight>0</wp14:pctHeight>
            </wp14:sizeRelV>
          </wp:anchor>
        </w:drawing>
      </w:r>
      <w:proofErr w:type="spellStart"/>
      <w:r>
        <w:rPr>
          <w:b/>
        </w:rPr>
        <w:t>Countplots</w:t>
      </w:r>
      <w:proofErr w:type="spellEnd"/>
      <w:r>
        <w:t>: Compared churn counts across gender, service usage, income levels.</w:t>
      </w:r>
    </w:p>
    <w:p w14:paraId="7C8B3025" w14:textId="1942859F" w:rsidR="00420ACC" w:rsidRDefault="00420ACC" w:rsidP="00420ACC">
      <w:pPr>
        <w:spacing w:after="240"/>
        <w:jc w:val="both"/>
      </w:pPr>
      <w:r>
        <w:rPr>
          <w:noProof/>
        </w:rPr>
        <w:lastRenderedPageBreak/>
        <w:drawing>
          <wp:inline distT="0" distB="0" distL="0" distR="0" wp14:anchorId="42AFA1FF" wp14:editId="552EDEFD">
            <wp:extent cx="4689987" cy="3215005"/>
            <wp:effectExtent l="0" t="0" r="0" b="0"/>
            <wp:docPr id="886155296" name="Picture 7" descr="A graph of a person and pers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155296" name="Picture 7" descr="A graph of a person and person&#10;&#10;AI-generated content may be incorrec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704020" cy="3224624"/>
                    </a:xfrm>
                    <a:prstGeom prst="rect">
                      <a:avLst/>
                    </a:prstGeom>
                  </pic:spPr>
                </pic:pic>
              </a:graphicData>
            </a:graphic>
          </wp:inline>
        </w:drawing>
      </w:r>
    </w:p>
    <w:p w14:paraId="00000019" w14:textId="77777777" w:rsidR="00807574" w:rsidRDefault="00000000" w:rsidP="00B04A1A">
      <w:pPr>
        <w:pStyle w:val="Heading2"/>
        <w:keepNext w:val="0"/>
        <w:keepLines w:val="0"/>
        <w:spacing w:after="80"/>
        <w:jc w:val="both"/>
        <w:rPr>
          <w:b/>
          <w:sz w:val="34"/>
          <w:szCs w:val="34"/>
        </w:rPr>
      </w:pPr>
      <w:bookmarkStart w:id="4" w:name="_x0otyqlqvunc" w:colFirst="0" w:colLast="0"/>
      <w:bookmarkEnd w:id="4"/>
      <w:r>
        <w:rPr>
          <w:b/>
          <w:sz w:val="34"/>
          <w:szCs w:val="34"/>
        </w:rPr>
        <w:t>6. Conclusions &amp; Recommendations</w:t>
      </w:r>
    </w:p>
    <w:p w14:paraId="6422CA9A" w14:textId="37CE7A44" w:rsidR="00C57BFB" w:rsidRPr="00C57BFB" w:rsidRDefault="00000000" w:rsidP="00C57BFB">
      <w:pPr>
        <w:spacing w:before="240" w:line="360" w:lineRule="auto"/>
        <w:ind w:left="360"/>
        <w:jc w:val="both"/>
        <w:rPr>
          <w:sz w:val="24"/>
          <w:szCs w:val="24"/>
        </w:rPr>
      </w:pPr>
      <w:r w:rsidRPr="00C57BFB">
        <w:rPr>
          <w:b/>
          <w:sz w:val="24"/>
          <w:szCs w:val="24"/>
        </w:rPr>
        <w:t>Key Insights</w:t>
      </w:r>
      <w:r w:rsidRPr="00C57BFB">
        <w:rPr>
          <w:sz w:val="24"/>
          <w:szCs w:val="24"/>
        </w:rPr>
        <w:t>:</w:t>
      </w:r>
    </w:p>
    <w:p w14:paraId="0000001B" w14:textId="23027C4A" w:rsidR="00807574" w:rsidRDefault="00000000" w:rsidP="00C57BFB">
      <w:pPr>
        <w:numPr>
          <w:ilvl w:val="1"/>
          <w:numId w:val="19"/>
        </w:numPr>
        <w:spacing w:line="360" w:lineRule="auto"/>
        <w:jc w:val="both"/>
      </w:pPr>
      <w:r>
        <w:t>Younger, low-</w:t>
      </w:r>
      <w:r w:rsidR="00C57BFB" w:rsidRPr="00C57BFB">
        <w:t xml:space="preserve"> login </w:t>
      </w:r>
      <w:r w:rsidR="00C57BFB">
        <w:t>f</w:t>
      </w:r>
      <w:r w:rsidR="00C57BFB" w:rsidRPr="00C57BFB">
        <w:t>requency</w:t>
      </w:r>
      <w:r>
        <w:t>, and low-spending customers churn at higher rates.</w:t>
      </w:r>
    </w:p>
    <w:p w14:paraId="0000001C" w14:textId="3166EBB7" w:rsidR="00807574" w:rsidRDefault="00000000" w:rsidP="00C57BFB">
      <w:pPr>
        <w:numPr>
          <w:ilvl w:val="1"/>
          <w:numId w:val="19"/>
        </w:numPr>
        <w:spacing w:line="360" w:lineRule="auto"/>
        <w:jc w:val="both"/>
      </w:pPr>
      <w:r>
        <w:t>service usage category significantly influence retention.</w:t>
      </w:r>
    </w:p>
    <w:p w14:paraId="0000001D" w14:textId="77777777" w:rsidR="00807574" w:rsidRPr="00C57BFB" w:rsidRDefault="00000000" w:rsidP="00C57BFB">
      <w:pPr>
        <w:spacing w:line="360" w:lineRule="auto"/>
        <w:ind w:left="360"/>
        <w:jc w:val="both"/>
        <w:rPr>
          <w:sz w:val="24"/>
          <w:szCs w:val="24"/>
        </w:rPr>
      </w:pPr>
      <w:r w:rsidRPr="00C57BFB">
        <w:rPr>
          <w:b/>
          <w:sz w:val="24"/>
          <w:szCs w:val="24"/>
        </w:rPr>
        <w:t>Actionable Recommendations</w:t>
      </w:r>
      <w:r w:rsidRPr="00C57BFB">
        <w:rPr>
          <w:sz w:val="24"/>
          <w:szCs w:val="24"/>
        </w:rPr>
        <w:t>:</w:t>
      </w:r>
    </w:p>
    <w:p w14:paraId="0000001E" w14:textId="77777777" w:rsidR="00807574" w:rsidRDefault="00000000" w:rsidP="00C57BFB">
      <w:pPr>
        <w:numPr>
          <w:ilvl w:val="1"/>
          <w:numId w:val="6"/>
        </w:numPr>
        <w:spacing w:line="360" w:lineRule="auto"/>
        <w:jc w:val="both"/>
      </w:pPr>
      <w:r>
        <w:rPr>
          <w:b/>
        </w:rPr>
        <w:t>Targeted Engagement</w:t>
      </w:r>
      <w:r>
        <w:t>: Design loyalty programs for younger and low-frequency users.</w:t>
      </w:r>
    </w:p>
    <w:p w14:paraId="0000001F" w14:textId="77777777" w:rsidR="00807574" w:rsidRDefault="00000000" w:rsidP="00C57BFB">
      <w:pPr>
        <w:numPr>
          <w:ilvl w:val="1"/>
          <w:numId w:val="6"/>
        </w:numPr>
        <w:spacing w:line="360" w:lineRule="auto"/>
        <w:jc w:val="both"/>
      </w:pPr>
      <w:r>
        <w:rPr>
          <w:b/>
        </w:rPr>
        <w:t>Personalized Offers</w:t>
      </w:r>
      <w:r>
        <w:t>: Develop incentives for high-risk segments based on service usage.</w:t>
      </w:r>
    </w:p>
    <w:p w14:paraId="00000020" w14:textId="77777777" w:rsidR="00807574" w:rsidRDefault="00000000" w:rsidP="00C57BFB">
      <w:pPr>
        <w:numPr>
          <w:ilvl w:val="1"/>
          <w:numId w:val="6"/>
        </w:numPr>
        <w:spacing w:after="240" w:line="360" w:lineRule="auto"/>
        <w:jc w:val="both"/>
      </w:pPr>
      <w:r>
        <w:rPr>
          <w:b/>
        </w:rPr>
        <w:t>Monitoring &amp; Alerts</w:t>
      </w:r>
      <w:r>
        <w:t>: Implement real-time churn-risk scoring to trigger retention actions.</w:t>
      </w:r>
    </w:p>
    <w:p w14:paraId="00000021" w14:textId="77777777" w:rsidR="00807574" w:rsidRDefault="00000000" w:rsidP="00B04A1A">
      <w:pPr>
        <w:pStyle w:val="Heading2"/>
        <w:keepNext w:val="0"/>
        <w:keepLines w:val="0"/>
        <w:spacing w:after="80"/>
        <w:jc w:val="both"/>
        <w:rPr>
          <w:b/>
          <w:sz w:val="34"/>
          <w:szCs w:val="34"/>
        </w:rPr>
      </w:pPr>
      <w:bookmarkStart w:id="5" w:name="_f7vw80j1irnq" w:colFirst="0" w:colLast="0"/>
      <w:bookmarkEnd w:id="5"/>
      <w:r>
        <w:rPr>
          <w:b/>
          <w:sz w:val="34"/>
          <w:szCs w:val="34"/>
        </w:rPr>
        <w:t>7. Next Steps</w:t>
      </w:r>
    </w:p>
    <w:p w14:paraId="00000022" w14:textId="511D8CCB" w:rsidR="00807574" w:rsidRDefault="00000000" w:rsidP="00C35474">
      <w:pPr>
        <w:numPr>
          <w:ilvl w:val="0"/>
          <w:numId w:val="20"/>
        </w:numPr>
        <w:spacing w:before="240"/>
        <w:jc w:val="both"/>
      </w:pPr>
      <w:r>
        <w:rPr>
          <w:b/>
        </w:rPr>
        <w:t>Model Development</w:t>
      </w:r>
      <w:r>
        <w:t xml:space="preserve">: Train and validate classification models (e.g., logistic regression, </w:t>
      </w:r>
      <w:r w:rsidR="00B04A1A">
        <w:t xml:space="preserve">Decision Tree, </w:t>
      </w:r>
      <w:r>
        <w:t xml:space="preserve">random forest, </w:t>
      </w:r>
      <w:proofErr w:type="spellStart"/>
      <w:r>
        <w:t>XGBoost</w:t>
      </w:r>
      <w:proofErr w:type="spellEnd"/>
      <w:r>
        <w:t>).</w:t>
      </w:r>
    </w:p>
    <w:p w14:paraId="00000023" w14:textId="77777777" w:rsidR="00807574" w:rsidRDefault="00000000" w:rsidP="00C35474">
      <w:pPr>
        <w:numPr>
          <w:ilvl w:val="0"/>
          <w:numId w:val="20"/>
        </w:numPr>
        <w:jc w:val="both"/>
      </w:pPr>
      <w:r>
        <w:rPr>
          <w:b/>
        </w:rPr>
        <w:t>Evaluation</w:t>
      </w:r>
      <w:r>
        <w:t>: Use precision, recall, AUC, and business KPIs to select the optimal model.</w:t>
      </w:r>
    </w:p>
    <w:p w14:paraId="00000024" w14:textId="77777777" w:rsidR="00807574" w:rsidRDefault="00000000" w:rsidP="00C35474">
      <w:pPr>
        <w:numPr>
          <w:ilvl w:val="0"/>
          <w:numId w:val="20"/>
        </w:numPr>
        <w:jc w:val="both"/>
      </w:pPr>
      <w:r>
        <w:rPr>
          <w:b/>
        </w:rPr>
        <w:t>Deployment</w:t>
      </w:r>
      <w:r>
        <w:t>: Integrate churn prediction into CRM workflows for proactive outreach.</w:t>
      </w:r>
    </w:p>
    <w:p w14:paraId="00000025" w14:textId="77777777" w:rsidR="00807574" w:rsidRDefault="00000000" w:rsidP="00C35474">
      <w:pPr>
        <w:numPr>
          <w:ilvl w:val="0"/>
          <w:numId w:val="20"/>
        </w:numPr>
        <w:spacing w:after="240"/>
        <w:jc w:val="both"/>
      </w:pPr>
      <w:r>
        <w:rPr>
          <w:b/>
        </w:rPr>
        <w:t>Continuous Improvement</w:t>
      </w:r>
      <w:r>
        <w:t>: Monitor model performance, retrain regularly, and incorporate new data (e.g., customer feedback).</w:t>
      </w:r>
    </w:p>
    <w:p w14:paraId="00000026" w14:textId="77777777" w:rsidR="00807574" w:rsidRDefault="00807574" w:rsidP="00B04A1A">
      <w:pPr>
        <w:jc w:val="both"/>
      </w:pPr>
    </w:p>
    <w:sectPr w:rsidR="00807574" w:rsidSect="002F24F1">
      <w:headerReference w:type="default" r:id="rId14"/>
      <w:footerReference w:type="even" r:id="rId15"/>
      <w:footerReference w:type="default" r:id="rId16"/>
      <w:pgSz w:w="12240" w:h="15840"/>
      <w:pgMar w:top="1440" w:right="1440" w:bottom="1440" w:left="1440" w:header="720" w:footer="57"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D1EA44E" w14:textId="77777777" w:rsidR="00040418" w:rsidRDefault="00040418">
      <w:pPr>
        <w:spacing w:line="240" w:lineRule="auto"/>
      </w:pPr>
      <w:r>
        <w:separator/>
      </w:r>
    </w:p>
  </w:endnote>
  <w:endnote w:type="continuationSeparator" w:id="0">
    <w:p w14:paraId="0F37DA8D" w14:textId="77777777" w:rsidR="00040418" w:rsidRDefault="0004041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embedRegular r:id="rId1" w:fontKey="{079ECBD1-08EE-884D-B377-D149F68736D2}"/>
  </w:font>
  <w:font w:name="Symbol">
    <w:panose1 w:val="05050102010706020507"/>
    <w:charset w:val="02"/>
    <w:family w:val="decorative"/>
    <w:pitch w:val="variable"/>
    <w:sig w:usb0="00000000" w:usb1="10000000" w:usb2="00000000" w:usb3="00000000" w:csb0="80000000" w:csb1="00000000"/>
    <w:embedRegular r:id="rId2" w:fontKey="{226CA154-A519-574E-A886-28ED62217A02}"/>
  </w:font>
  <w:font w:name="Courier New">
    <w:panose1 w:val="02070309020205020404"/>
    <w:charset w:val="00"/>
    <w:family w:val="modern"/>
    <w:pitch w:val="fixed"/>
    <w:sig w:usb0="E0002AFF" w:usb1="C0007843" w:usb2="00000009" w:usb3="00000000" w:csb0="000001FF" w:csb1="00000000"/>
    <w:embedRegular r:id="rId3" w:fontKey="{823FCED1-0FE1-3B44-BA40-4CDE20AACC6E}"/>
  </w:font>
  <w:font w:name="Wingdings">
    <w:panose1 w:val="05000000000000000000"/>
    <w:charset w:val="4D"/>
    <w:family w:val="decorative"/>
    <w:pitch w:val="variable"/>
    <w:sig w:usb0="00000003" w:usb1="00000000" w:usb2="00000000" w:usb3="00000000" w:csb0="80000001" w:csb1="00000000"/>
    <w:embedRegular r:id="rId4" w:fontKey="{B7A6EB28-D327-1D4B-AD3F-09AC63C2EF79}"/>
  </w:font>
  <w:font w:name="Arial">
    <w:panose1 w:val="020B0604020202020204"/>
    <w:charset w:val="00"/>
    <w:family w:val="swiss"/>
    <w:pitch w:val="variable"/>
    <w:sig w:usb0="E0002AFF" w:usb1="C0007843" w:usb2="00000009" w:usb3="00000000" w:csb0="000001FF" w:csb1="00000000"/>
    <w:embedRegular r:id="rId5" w:fontKey="{E50ECCA8-6156-8546-ABC1-EA47714DAF54}"/>
    <w:embedBold r:id="rId6" w:fontKey="{E06F0050-3A41-F041-BB60-7A4ACE2A7EF3}"/>
    <w:embedItalic r:id="rId7" w:fontKey="{84355B3C-5D70-954D-B226-604735F6FF4E}"/>
  </w:font>
  <w:font w:name="Cambria Math">
    <w:panose1 w:val="02040503050406030204"/>
    <w:charset w:val="00"/>
    <w:family w:val="roman"/>
    <w:pitch w:val="variable"/>
    <w:sig w:usb0="E00002FF" w:usb1="420024FF" w:usb2="00000000" w:usb3="00000000" w:csb0="0000019F" w:csb1="00000000"/>
    <w:embedRegular r:id="rId8" w:fontKey="{A7DC7C79-C111-1A49-BD4C-383DBA6F26B8}"/>
    <w:embedBold r:id="rId9" w:fontKey="{3E5F30AA-D861-C647-B968-99C0CB4BEB0B}"/>
  </w:font>
  <w:font w:name="Calibri">
    <w:panose1 w:val="020F0502020204030204"/>
    <w:charset w:val="00"/>
    <w:family w:val="swiss"/>
    <w:pitch w:val="variable"/>
    <w:sig w:usb0="E0002AFF" w:usb1="C000247B" w:usb2="00000009" w:usb3="00000000" w:csb0="000001FF" w:csb1="00000000"/>
    <w:embedRegular r:id="rId10" w:fontKey="{7CEA1174-180A-924B-9AAE-23D258A4E60E}"/>
  </w:font>
  <w:font w:name="Cambria">
    <w:panose1 w:val="02040503050406030204"/>
    <w:charset w:val="00"/>
    <w:family w:val="roman"/>
    <w:pitch w:val="variable"/>
    <w:sig w:usb0="E00002FF" w:usb1="400004FF" w:usb2="00000000" w:usb3="00000000" w:csb0="0000019F" w:csb1="00000000"/>
    <w:embedRegular r:id="rId11" w:fontKey="{AFFA60A1-1E48-2742-9B25-BD0EF71E0F67}"/>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653422091"/>
      <w:docPartObj>
        <w:docPartGallery w:val="Page Numbers (Bottom of Page)"/>
        <w:docPartUnique/>
      </w:docPartObj>
    </w:sdtPr>
    <w:sdtContent>
      <w:p w14:paraId="19A5A3C1" w14:textId="3356ACF7" w:rsidR="00B04A1A" w:rsidRDefault="00B04A1A" w:rsidP="00AB482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336FC9A" w14:textId="77777777" w:rsidR="00B04A1A" w:rsidRDefault="00B04A1A" w:rsidP="00B04A1A">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111735868"/>
      <w:docPartObj>
        <w:docPartGallery w:val="Page Numbers (Bottom of Page)"/>
        <w:docPartUnique/>
      </w:docPartObj>
    </w:sdtPr>
    <w:sdtContent>
      <w:p w14:paraId="7E8E7CF0" w14:textId="54BA56C4" w:rsidR="00B04A1A" w:rsidRDefault="00B04A1A" w:rsidP="00AB482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w:t>
        </w:r>
        <w:r>
          <w:rPr>
            <w:rStyle w:val="PageNumber"/>
          </w:rPr>
          <w:fldChar w:fldCharType="end"/>
        </w:r>
      </w:p>
    </w:sdtContent>
  </w:sdt>
  <w:p w14:paraId="00000029" w14:textId="37E08CB8" w:rsidR="00807574" w:rsidRDefault="00807574" w:rsidP="00B04A1A">
    <w:pPr>
      <w:spacing w:before="240" w:after="240"/>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6ED6674" w14:textId="77777777" w:rsidR="00040418" w:rsidRDefault="00040418">
      <w:pPr>
        <w:spacing w:line="240" w:lineRule="auto"/>
      </w:pPr>
      <w:r>
        <w:separator/>
      </w:r>
    </w:p>
  </w:footnote>
  <w:footnote w:type="continuationSeparator" w:id="0">
    <w:p w14:paraId="7174CA69" w14:textId="77777777" w:rsidR="00040418" w:rsidRDefault="0004041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00027" w14:textId="3F2517CC" w:rsidR="00807574" w:rsidRPr="00B04A1A" w:rsidRDefault="002F24F1" w:rsidP="002F24F1">
    <w:pPr>
      <w:jc w:val="right"/>
      <w:rPr>
        <w:sz w:val="18"/>
        <w:szCs w:val="18"/>
        <w:lang w:val="en-US"/>
      </w:rPr>
    </w:pPr>
    <w:r w:rsidRPr="00B04A1A">
      <w:rPr>
        <w:sz w:val="18"/>
        <w:szCs w:val="18"/>
        <w:lang w:val="en-US"/>
      </w:rPr>
      <w:t>Rounak Saha</w:t>
    </w:r>
  </w:p>
  <w:p w14:paraId="08BCE36E" w14:textId="123C8C56" w:rsidR="002F24F1" w:rsidRPr="00B04A1A" w:rsidRDefault="002F24F1" w:rsidP="002F24F1">
    <w:pPr>
      <w:jc w:val="right"/>
      <w:rPr>
        <w:sz w:val="18"/>
        <w:szCs w:val="18"/>
        <w:lang w:val="en-US"/>
      </w:rPr>
    </w:pPr>
    <w:r w:rsidRPr="00B04A1A">
      <w:rPr>
        <w:sz w:val="18"/>
        <w:szCs w:val="18"/>
        <w:lang w:val="en-US"/>
      </w:rPr>
      <w:t>14/04/2025</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2D76C8"/>
    <w:multiLevelType w:val="hybridMultilevel"/>
    <w:tmpl w:val="344CA2A6"/>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 w15:restartNumberingAfterBreak="0">
    <w:nsid w:val="09DF6ED3"/>
    <w:multiLevelType w:val="hybridMultilevel"/>
    <w:tmpl w:val="AB4CF70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6805B85"/>
    <w:multiLevelType w:val="multilevel"/>
    <w:tmpl w:val="A642C2A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15:restartNumberingAfterBreak="0">
    <w:nsid w:val="169B717A"/>
    <w:multiLevelType w:val="multilevel"/>
    <w:tmpl w:val="F14EEB24"/>
    <w:lvl w:ilvl="0">
      <w:start w:val="1"/>
      <w:numFmt w:val="bullet"/>
      <w:lvlText w:val="●"/>
      <w:lvlJc w:val="left"/>
      <w:pPr>
        <w:ind w:left="720" w:hanging="360"/>
      </w:pPr>
      <w:rPr>
        <w:u w:val="none"/>
      </w:rPr>
    </w:lvl>
    <w:lvl w:ilvl="1">
      <w:start w:val="1"/>
      <w:numFmt w:val="decimal"/>
      <w:lvlText w:val="%2."/>
      <w:lvlJc w:val="left"/>
      <w:pPr>
        <w:ind w:left="360" w:hanging="360"/>
      </w:p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22E42A69"/>
    <w:multiLevelType w:val="hybridMultilevel"/>
    <w:tmpl w:val="643251D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2CAB450A"/>
    <w:multiLevelType w:val="multilevel"/>
    <w:tmpl w:val="929CF6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D2532A6"/>
    <w:multiLevelType w:val="multilevel"/>
    <w:tmpl w:val="A720FB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2DF252FC"/>
    <w:multiLevelType w:val="multilevel"/>
    <w:tmpl w:val="C680C6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349C7E3B"/>
    <w:multiLevelType w:val="hybridMultilevel"/>
    <w:tmpl w:val="E064E5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8210B17"/>
    <w:multiLevelType w:val="hybridMultilevel"/>
    <w:tmpl w:val="27D22FDE"/>
    <w:lvl w:ilvl="0" w:tplc="08090001">
      <w:start w:val="1"/>
      <w:numFmt w:val="bullet"/>
      <w:lvlText w:val=""/>
      <w:lvlJc w:val="left"/>
      <w:pPr>
        <w:ind w:left="360" w:hanging="360"/>
      </w:pPr>
      <w:rPr>
        <w:rFonts w:ascii="Symbol" w:hAnsi="Symbol" w:hint="default"/>
      </w:rPr>
    </w:lvl>
    <w:lvl w:ilvl="1" w:tplc="224E8A4A">
      <w:start w:val="5"/>
      <w:numFmt w:val="bullet"/>
      <w:lvlText w:val="-"/>
      <w:lvlJc w:val="left"/>
      <w:pPr>
        <w:ind w:left="1800" w:hanging="360"/>
      </w:pPr>
      <w:rPr>
        <w:rFonts w:ascii="Arial" w:eastAsia="Arial" w:hAnsi="Arial" w:cs="Arial"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0" w15:restartNumberingAfterBreak="0">
    <w:nsid w:val="38A31349"/>
    <w:multiLevelType w:val="hybridMultilevel"/>
    <w:tmpl w:val="1E9EE3F6"/>
    <w:lvl w:ilvl="0" w:tplc="0FC08002">
      <w:start w:val="5"/>
      <w:numFmt w:val="bullet"/>
      <w:lvlText w:val="-"/>
      <w:lvlJc w:val="left"/>
      <w:pPr>
        <w:ind w:left="1080" w:hanging="360"/>
      </w:pPr>
      <w:rPr>
        <w:rFonts w:ascii="Arial" w:eastAsia="Arial" w:hAnsi="Arial" w:cs="Aria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1" w15:restartNumberingAfterBreak="0">
    <w:nsid w:val="38ED1E0E"/>
    <w:multiLevelType w:val="multilevel"/>
    <w:tmpl w:val="264A41D0"/>
    <w:lvl w:ilvl="0">
      <w:start w:val="1"/>
      <w:numFmt w:val="bullet"/>
      <w:lvlText w:val="●"/>
      <w:lvlJc w:val="left"/>
      <w:pPr>
        <w:ind w:left="720" w:hanging="360"/>
      </w:pPr>
      <w:rPr>
        <w:u w:val="none"/>
      </w:rPr>
    </w:lvl>
    <w:lvl w:ilvl="1">
      <w:start w:val="1"/>
      <w:numFmt w:val="bullet"/>
      <w:lvlText w:val=""/>
      <w:lvlJc w:val="left"/>
      <w:pPr>
        <w:ind w:left="360" w:hanging="360"/>
      </w:pPr>
      <w:rPr>
        <w:rFonts w:ascii="Symbol" w:hAnsi="Symbol" w:hint="default"/>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39135289"/>
    <w:multiLevelType w:val="multilevel"/>
    <w:tmpl w:val="4E743C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3BF86B29"/>
    <w:multiLevelType w:val="multilevel"/>
    <w:tmpl w:val="264A41D0"/>
    <w:lvl w:ilvl="0">
      <w:start w:val="1"/>
      <w:numFmt w:val="bullet"/>
      <w:lvlText w:val="●"/>
      <w:lvlJc w:val="left"/>
      <w:pPr>
        <w:ind w:left="720" w:hanging="360"/>
      </w:pPr>
      <w:rPr>
        <w:u w:val="none"/>
      </w:rPr>
    </w:lvl>
    <w:lvl w:ilvl="1">
      <w:start w:val="1"/>
      <w:numFmt w:val="bullet"/>
      <w:lvlText w:val=""/>
      <w:lvlJc w:val="left"/>
      <w:pPr>
        <w:ind w:left="360" w:hanging="360"/>
      </w:pPr>
      <w:rPr>
        <w:rFonts w:ascii="Symbol" w:hAnsi="Symbol" w:hint="default"/>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51002D51"/>
    <w:multiLevelType w:val="hybridMultilevel"/>
    <w:tmpl w:val="29EE02AE"/>
    <w:lvl w:ilvl="0" w:tplc="08090001">
      <w:start w:val="1"/>
      <w:numFmt w:val="bullet"/>
      <w:lvlText w:val=""/>
      <w:lvlJc w:val="left"/>
      <w:pPr>
        <w:ind w:left="720" w:hanging="360"/>
      </w:pPr>
      <w:rPr>
        <w:rFonts w:ascii="Symbol" w:hAnsi="Symbol" w:hint="default"/>
      </w:rPr>
    </w:lvl>
    <w:lvl w:ilvl="1" w:tplc="1B90DB12">
      <w:start w:val="5"/>
      <w:numFmt w:val="bullet"/>
      <w:lvlText w:val="-"/>
      <w:lvlJc w:val="left"/>
      <w:pPr>
        <w:ind w:left="1440" w:hanging="360"/>
      </w:pPr>
      <w:rPr>
        <w:rFonts w:ascii="Arial" w:eastAsia="Arial" w:hAnsi="Arial" w:cs="Arial"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51B852F0"/>
    <w:multiLevelType w:val="hybridMultilevel"/>
    <w:tmpl w:val="0A00156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6" w15:restartNumberingAfterBreak="0">
    <w:nsid w:val="5CDB7AB2"/>
    <w:multiLevelType w:val="multilevel"/>
    <w:tmpl w:val="3D4CF09A"/>
    <w:lvl w:ilvl="0">
      <w:start w:val="1"/>
      <w:numFmt w:val="bullet"/>
      <w:lvlText w:val=""/>
      <w:lvlJc w:val="left"/>
      <w:pPr>
        <w:ind w:left="360" w:hanging="360"/>
      </w:pPr>
      <w:rPr>
        <w:rFonts w:ascii="Symbol" w:hAnsi="Symbol" w:hint="default"/>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7" w15:restartNumberingAfterBreak="0">
    <w:nsid w:val="6A052144"/>
    <w:multiLevelType w:val="hybridMultilevel"/>
    <w:tmpl w:val="BA7E278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6D9E1518"/>
    <w:multiLevelType w:val="hybridMultilevel"/>
    <w:tmpl w:val="519C2E58"/>
    <w:lvl w:ilvl="0" w:tplc="0FC08002">
      <w:start w:val="5"/>
      <w:numFmt w:val="bullet"/>
      <w:lvlText w:val="-"/>
      <w:lvlJc w:val="left"/>
      <w:pPr>
        <w:ind w:left="720" w:hanging="360"/>
      </w:pPr>
      <w:rPr>
        <w:rFonts w:ascii="Arial" w:eastAsia="Arial"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7FB47177"/>
    <w:multiLevelType w:val="hybridMultilevel"/>
    <w:tmpl w:val="4E4C530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num w:numId="1" w16cid:durableId="1515341582">
    <w:abstractNumId w:val="5"/>
  </w:num>
  <w:num w:numId="2" w16cid:durableId="1385252021">
    <w:abstractNumId w:val="12"/>
  </w:num>
  <w:num w:numId="3" w16cid:durableId="921567313">
    <w:abstractNumId w:val="2"/>
  </w:num>
  <w:num w:numId="4" w16cid:durableId="739446084">
    <w:abstractNumId w:val="6"/>
  </w:num>
  <w:num w:numId="5" w16cid:durableId="1471509766">
    <w:abstractNumId w:val="7"/>
  </w:num>
  <w:num w:numId="6" w16cid:durableId="725908186">
    <w:abstractNumId w:val="11"/>
  </w:num>
  <w:num w:numId="7" w16cid:durableId="889222105">
    <w:abstractNumId w:val="4"/>
  </w:num>
  <w:num w:numId="8" w16cid:durableId="191575742">
    <w:abstractNumId w:val="1"/>
  </w:num>
  <w:num w:numId="9" w16cid:durableId="189533347">
    <w:abstractNumId w:val="0"/>
  </w:num>
  <w:num w:numId="10" w16cid:durableId="156698042">
    <w:abstractNumId w:val="15"/>
  </w:num>
  <w:num w:numId="11" w16cid:durableId="2091534469">
    <w:abstractNumId w:val="14"/>
  </w:num>
  <w:num w:numId="12" w16cid:durableId="1186284964">
    <w:abstractNumId w:val="17"/>
  </w:num>
  <w:num w:numId="13" w16cid:durableId="392701587">
    <w:abstractNumId w:val="19"/>
  </w:num>
  <w:num w:numId="14" w16cid:durableId="679427033">
    <w:abstractNumId w:val="8"/>
  </w:num>
  <w:num w:numId="15" w16cid:durableId="112291617">
    <w:abstractNumId w:val="18"/>
  </w:num>
  <w:num w:numId="16" w16cid:durableId="354429949">
    <w:abstractNumId w:val="10"/>
  </w:num>
  <w:num w:numId="17" w16cid:durableId="719674395">
    <w:abstractNumId w:val="9"/>
  </w:num>
  <w:num w:numId="18" w16cid:durableId="613556721">
    <w:abstractNumId w:val="3"/>
  </w:num>
  <w:num w:numId="19" w16cid:durableId="1425302785">
    <w:abstractNumId w:val="13"/>
  </w:num>
  <w:num w:numId="20" w16cid:durableId="1448112633">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9"/>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07574"/>
    <w:rsid w:val="00040418"/>
    <w:rsid w:val="000A7B9E"/>
    <w:rsid w:val="002F24F1"/>
    <w:rsid w:val="0032126E"/>
    <w:rsid w:val="003307EB"/>
    <w:rsid w:val="00420ACC"/>
    <w:rsid w:val="0045185B"/>
    <w:rsid w:val="005B52C7"/>
    <w:rsid w:val="00807574"/>
    <w:rsid w:val="00847F22"/>
    <w:rsid w:val="00B04A1A"/>
    <w:rsid w:val="00C06C9D"/>
    <w:rsid w:val="00C35474"/>
    <w:rsid w:val="00C554F7"/>
    <w:rsid w:val="00C57BFB"/>
    <w:rsid w:val="00F404D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A1CAA0"/>
  <w15:docId w15:val="{66183452-8E77-2E44-9482-A83F0FDE1E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en-GB"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Header">
    <w:name w:val="header"/>
    <w:basedOn w:val="Normal"/>
    <w:link w:val="HeaderChar"/>
    <w:uiPriority w:val="99"/>
    <w:unhideWhenUsed/>
    <w:rsid w:val="002F24F1"/>
    <w:pPr>
      <w:tabs>
        <w:tab w:val="center" w:pos="4513"/>
        <w:tab w:val="right" w:pos="9026"/>
      </w:tabs>
      <w:spacing w:line="240" w:lineRule="auto"/>
    </w:pPr>
  </w:style>
  <w:style w:type="character" w:customStyle="1" w:styleId="HeaderChar">
    <w:name w:val="Header Char"/>
    <w:basedOn w:val="DefaultParagraphFont"/>
    <w:link w:val="Header"/>
    <w:uiPriority w:val="99"/>
    <w:rsid w:val="002F24F1"/>
  </w:style>
  <w:style w:type="paragraph" w:styleId="Footer">
    <w:name w:val="footer"/>
    <w:basedOn w:val="Normal"/>
    <w:link w:val="FooterChar"/>
    <w:uiPriority w:val="99"/>
    <w:unhideWhenUsed/>
    <w:rsid w:val="002F24F1"/>
    <w:pPr>
      <w:tabs>
        <w:tab w:val="center" w:pos="4513"/>
        <w:tab w:val="right" w:pos="9026"/>
      </w:tabs>
      <w:spacing w:line="240" w:lineRule="auto"/>
    </w:pPr>
  </w:style>
  <w:style w:type="character" w:customStyle="1" w:styleId="FooterChar">
    <w:name w:val="Footer Char"/>
    <w:basedOn w:val="DefaultParagraphFont"/>
    <w:link w:val="Footer"/>
    <w:uiPriority w:val="99"/>
    <w:rsid w:val="002F24F1"/>
  </w:style>
  <w:style w:type="character" w:styleId="PageNumber">
    <w:name w:val="page number"/>
    <w:basedOn w:val="DefaultParagraphFont"/>
    <w:uiPriority w:val="99"/>
    <w:semiHidden/>
    <w:unhideWhenUsed/>
    <w:rsid w:val="00B04A1A"/>
  </w:style>
  <w:style w:type="paragraph" w:styleId="ListParagraph">
    <w:name w:val="List Paragraph"/>
    <w:basedOn w:val="Normal"/>
    <w:uiPriority w:val="34"/>
    <w:qFormat/>
    <w:rsid w:val="00420AC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0176682">
      <w:bodyDiv w:val="1"/>
      <w:marLeft w:val="0"/>
      <w:marRight w:val="0"/>
      <w:marTop w:val="0"/>
      <w:marBottom w:val="0"/>
      <w:divBdr>
        <w:top w:val="none" w:sz="0" w:space="0" w:color="auto"/>
        <w:left w:val="none" w:sz="0" w:space="0" w:color="auto"/>
        <w:bottom w:val="none" w:sz="0" w:space="0" w:color="auto"/>
        <w:right w:val="none" w:sz="0" w:space="0" w:color="auto"/>
      </w:divBdr>
    </w:div>
    <w:div w:id="412551957">
      <w:bodyDiv w:val="1"/>
      <w:marLeft w:val="0"/>
      <w:marRight w:val="0"/>
      <w:marTop w:val="0"/>
      <w:marBottom w:val="0"/>
      <w:divBdr>
        <w:top w:val="none" w:sz="0" w:space="0" w:color="auto"/>
        <w:left w:val="none" w:sz="0" w:space="0" w:color="auto"/>
        <w:bottom w:val="none" w:sz="0" w:space="0" w:color="auto"/>
        <w:right w:val="none" w:sz="0" w:space="0" w:color="auto"/>
      </w:divBdr>
    </w:div>
    <w:div w:id="494031586">
      <w:bodyDiv w:val="1"/>
      <w:marLeft w:val="0"/>
      <w:marRight w:val="0"/>
      <w:marTop w:val="0"/>
      <w:marBottom w:val="0"/>
      <w:divBdr>
        <w:top w:val="none" w:sz="0" w:space="0" w:color="auto"/>
        <w:left w:val="none" w:sz="0" w:space="0" w:color="auto"/>
        <w:bottom w:val="none" w:sz="0" w:space="0" w:color="auto"/>
        <w:right w:val="none" w:sz="0" w:space="0" w:color="auto"/>
      </w:divBdr>
    </w:div>
    <w:div w:id="1093475111">
      <w:bodyDiv w:val="1"/>
      <w:marLeft w:val="0"/>
      <w:marRight w:val="0"/>
      <w:marTop w:val="0"/>
      <w:marBottom w:val="0"/>
      <w:divBdr>
        <w:top w:val="none" w:sz="0" w:space="0" w:color="auto"/>
        <w:left w:val="none" w:sz="0" w:space="0" w:color="auto"/>
        <w:bottom w:val="none" w:sz="0" w:space="0" w:color="auto"/>
        <w:right w:val="none" w:sz="0" w:space="0" w:color="auto"/>
      </w:divBdr>
    </w:div>
    <w:div w:id="1101606685">
      <w:bodyDiv w:val="1"/>
      <w:marLeft w:val="0"/>
      <w:marRight w:val="0"/>
      <w:marTop w:val="0"/>
      <w:marBottom w:val="0"/>
      <w:divBdr>
        <w:top w:val="none" w:sz="0" w:space="0" w:color="auto"/>
        <w:left w:val="none" w:sz="0" w:space="0" w:color="auto"/>
        <w:bottom w:val="none" w:sz="0" w:space="0" w:color="auto"/>
        <w:right w:val="none" w:sz="0" w:space="0" w:color="auto"/>
      </w:divBdr>
    </w:div>
    <w:div w:id="1255088733">
      <w:bodyDiv w:val="1"/>
      <w:marLeft w:val="0"/>
      <w:marRight w:val="0"/>
      <w:marTop w:val="0"/>
      <w:marBottom w:val="0"/>
      <w:divBdr>
        <w:top w:val="none" w:sz="0" w:space="0" w:color="auto"/>
        <w:left w:val="none" w:sz="0" w:space="0" w:color="auto"/>
        <w:bottom w:val="none" w:sz="0" w:space="0" w:color="auto"/>
        <w:right w:val="none" w:sz="0" w:space="0" w:color="auto"/>
      </w:divBdr>
    </w:div>
    <w:div w:id="1367408716">
      <w:bodyDiv w:val="1"/>
      <w:marLeft w:val="0"/>
      <w:marRight w:val="0"/>
      <w:marTop w:val="0"/>
      <w:marBottom w:val="0"/>
      <w:divBdr>
        <w:top w:val="none" w:sz="0" w:space="0" w:color="auto"/>
        <w:left w:val="none" w:sz="0" w:space="0" w:color="auto"/>
        <w:bottom w:val="none" w:sz="0" w:space="0" w:color="auto"/>
        <w:right w:val="none" w:sz="0" w:space="0" w:color="auto"/>
      </w:divBdr>
    </w:div>
    <w:div w:id="1392121555">
      <w:bodyDiv w:val="1"/>
      <w:marLeft w:val="0"/>
      <w:marRight w:val="0"/>
      <w:marTop w:val="0"/>
      <w:marBottom w:val="0"/>
      <w:divBdr>
        <w:top w:val="none" w:sz="0" w:space="0" w:color="auto"/>
        <w:left w:val="none" w:sz="0" w:space="0" w:color="auto"/>
        <w:bottom w:val="none" w:sz="0" w:space="0" w:color="auto"/>
        <w:right w:val="none" w:sz="0" w:space="0" w:color="auto"/>
      </w:divBdr>
    </w:div>
    <w:div w:id="1721782605">
      <w:bodyDiv w:val="1"/>
      <w:marLeft w:val="0"/>
      <w:marRight w:val="0"/>
      <w:marTop w:val="0"/>
      <w:marBottom w:val="0"/>
      <w:divBdr>
        <w:top w:val="none" w:sz="0" w:space="0" w:color="auto"/>
        <w:left w:val="none" w:sz="0" w:space="0" w:color="auto"/>
        <w:bottom w:val="none" w:sz="0" w:space="0" w:color="auto"/>
        <w:right w:val="none" w:sz="0" w:space="0" w:color="auto"/>
      </w:divBdr>
    </w:div>
    <w:div w:id="1749768853">
      <w:bodyDiv w:val="1"/>
      <w:marLeft w:val="0"/>
      <w:marRight w:val="0"/>
      <w:marTop w:val="0"/>
      <w:marBottom w:val="0"/>
      <w:divBdr>
        <w:top w:val="none" w:sz="0" w:space="0" w:color="auto"/>
        <w:left w:val="none" w:sz="0" w:space="0" w:color="auto"/>
        <w:bottom w:val="none" w:sz="0" w:space="0" w:color="auto"/>
        <w:right w:val="none" w:sz="0" w:space="0" w:color="auto"/>
      </w:divBdr>
    </w:div>
    <w:div w:id="1754542693">
      <w:bodyDiv w:val="1"/>
      <w:marLeft w:val="0"/>
      <w:marRight w:val="0"/>
      <w:marTop w:val="0"/>
      <w:marBottom w:val="0"/>
      <w:divBdr>
        <w:top w:val="none" w:sz="0" w:space="0" w:color="auto"/>
        <w:left w:val="none" w:sz="0" w:space="0" w:color="auto"/>
        <w:bottom w:val="none" w:sz="0" w:space="0" w:color="auto"/>
        <w:right w:val="none" w:sz="0" w:space="0" w:color="auto"/>
      </w:divBdr>
    </w:div>
    <w:div w:id="1777480397">
      <w:bodyDiv w:val="1"/>
      <w:marLeft w:val="0"/>
      <w:marRight w:val="0"/>
      <w:marTop w:val="0"/>
      <w:marBottom w:val="0"/>
      <w:divBdr>
        <w:top w:val="none" w:sz="0" w:space="0" w:color="auto"/>
        <w:left w:val="none" w:sz="0" w:space="0" w:color="auto"/>
        <w:bottom w:val="none" w:sz="0" w:space="0" w:color="auto"/>
        <w:right w:val="none" w:sz="0" w:space="0" w:color="auto"/>
      </w:divBdr>
    </w:div>
    <w:div w:id="2059625785">
      <w:bodyDiv w:val="1"/>
      <w:marLeft w:val="0"/>
      <w:marRight w:val="0"/>
      <w:marTop w:val="0"/>
      <w:marBottom w:val="0"/>
      <w:divBdr>
        <w:top w:val="none" w:sz="0" w:space="0" w:color="auto"/>
        <w:left w:val="none" w:sz="0" w:space="0" w:color="auto"/>
        <w:bottom w:val="none" w:sz="0" w:space="0" w:color="auto"/>
        <w:right w:val="none" w:sz="0" w:space="0" w:color="auto"/>
      </w:divBdr>
    </w:div>
    <w:div w:id="210529814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footer" Target="footer2.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footer" Target="footer1.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eader" Target="head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67</TotalTime>
  <Pages>7</Pages>
  <Words>813</Words>
  <Characters>4640</Characters>
  <Application>Microsoft Office Word</Application>
  <DocSecurity>0</DocSecurity>
  <Lines>38</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ronsaha0496@gmail.com</cp:lastModifiedBy>
  <cp:revision>4</cp:revision>
  <dcterms:created xsi:type="dcterms:W3CDTF">2025-05-15T18:44:00Z</dcterms:created>
  <dcterms:modified xsi:type="dcterms:W3CDTF">2025-05-15T20:40:00Z</dcterms:modified>
</cp:coreProperties>
</file>